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13348960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032C513A" w14:textId="77777777" w:rsidR="00832FA9" w:rsidRDefault="00832FA9" w:rsidP="00FD1EE6">
      <w:pPr>
        <w:pStyle w:val="Ttulo2"/>
        <w:ind w:left="426" w:right="191"/>
        <w:jc w:val="center"/>
        <w:rPr>
          <w:b/>
          <w:bCs/>
          <w:sz w:val="32"/>
          <w:szCs w:val="32"/>
        </w:rPr>
      </w:pPr>
    </w:p>
    <w:p w14:paraId="7EE809A2" w14:textId="26C67979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II CONCURSO DE EQUIPAMIENTO CIENTÍFICO Y TECNOLÓGICO MAYOR</w:t>
      </w:r>
    </w:p>
    <w:p w14:paraId="5505BC51" w14:textId="565737C7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FONDEQUIP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2021</w:t>
      </w:r>
    </w:p>
    <w:p w14:paraId="0F71999C" w14:textId="77777777" w:rsidR="00832FA9" w:rsidRPr="00832FA9" w:rsidRDefault="00832FA9" w:rsidP="00832FA9">
      <w:pPr>
        <w:spacing w:after="0"/>
        <w:jc w:val="center"/>
      </w:pPr>
    </w:p>
    <w:p w14:paraId="2A03537B" w14:textId="5AC9EEB6" w:rsidR="00B03035" w:rsidRPr="00832FA9" w:rsidRDefault="00832FA9" w:rsidP="00FD1EE6">
      <w:pPr>
        <w:pStyle w:val="Ttulo2"/>
        <w:ind w:left="426" w:right="191"/>
        <w:jc w:val="center"/>
        <w:rPr>
          <w:b/>
          <w:bCs/>
          <w:color w:val="auto"/>
          <w:sz w:val="32"/>
          <w:szCs w:val="32"/>
        </w:rPr>
      </w:pP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>CARTA COMPROMISO INSTITUCIONA</w:t>
      </w:r>
      <w:r w:rsidRPr="00832FA9">
        <w:rPr>
          <w:b/>
          <w:bCs/>
          <w:color w:val="auto"/>
          <w:sz w:val="32"/>
          <w:szCs w:val="32"/>
        </w:rPr>
        <w:t>L</w:t>
      </w:r>
    </w:p>
    <w:p w14:paraId="76115B63" w14:textId="10DE326E" w:rsidR="00EA4D73" w:rsidRDefault="00EA4D73" w:rsidP="00EA4D73"/>
    <w:p w14:paraId="03E89054" w14:textId="77777777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Santiago, xx de </w:t>
      </w:r>
      <w:proofErr w:type="spellStart"/>
      <w:r>
        <w:rPr>
          <w:rFonts w:asciiTheme="minorHAnsi" w:hAnsiTheme="minorHAnsi" w:cstheme="minorHAnsi"/>
          <w:sz w:val="20"/>
        </w:rPr>
        <w:t>xxxx</w:t>
      </w:r>
      <w:proofErr w:type="spellEnd"/>
      <w:r>
        <w:rPr>
          <w:rFonts w:asciiTheme="minorHAnsi" w:hAnsiTheme="minorHAnsi" w:cstheme="minorHAnsi"/>
          <w:sz w:val="20"/>
        </w:rPr>
        <w:t xml:space="preserve"> de 2021</w:t>
      </w:r>
    </w:p>
    <w:p w14:paraId="37415A90" w14:textId="77777777" w:rsidR="00832FA9" w:rsidRPr="00EA4D73" w:rsidRDefault="00832FA9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205CD143" w:rsidR="00FD1EE6" w:rsidRPr="00832FA9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832FA9">
        <w:rPr>
          <w:rFonts w:asciiTheme="majorHAnsi" w:hAnsiTheme="majorHAnsi" w:cstheme="majorHAnsi"/>
          <w:sz w:val="20"/>
          <w:szCs w:val="20"/>
        </w:rPr>
        <w:t xml:space="preserve">Legal </w:t>
      </w:r>
      <w:r w:rsidRPr="00832FA9">
        <w:rPr>
          <w:rFonts w:asciiTheme="majorHAnsi" w:hAnsiTheme="majorHAnsi" w:cstheme="majorHAnsi"/>
          <w:sz w:val="20"/>
          <w:szCs w:val="20"/>
        </w:rPr>
        <w:t xml:space="preserve">de la [NOMBRE DE LA INSTITUCIÓN], RUT [RUT DE LA INSTITUCIÓN], </w:t>
      </w:r>
      <w:r w:rsidR="00757682" w:rsidRPr="00832FA9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832FA9">
        <w:rPr>
          <w:rFonts w:asciiTheme="majorHAnsi" w:hAnsiTheme="majorHAnsi" w:cstheme="majorHAnsi"/>
          <w:sz w:val="20"/>
          <w:szCs w:val="20"/>
        </w:rPr>
        <w:t>formaliz</w:t>
      </w:r>
      <w:r w:rsidR="00757682" w:rsidRPr="00832FA9">
        <w:rPr>
          <w:rFonts w:asciiTheme="majorHAnsi" w:hAnsiTheme="majorHAnsi" w:cstheme="majorHAnsi"/>
          <w:sz w:val="20"/>
          <w:szCs w:val="20"/>
        </w:rPr>
        <w:t>o</w:t>
      </w:r>
      <w:r w:rsidR="00E829AA" w:rsidRPr="00832FA9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832FA9">
        <w:rPr>
          <w:rFonts w:asciiTheme="majorHAnsi" w:hAnsiTheme="majorHAnsi" w:cstheme="majorHAnsi"/>
          <w:sz w:val="20"/>
          <w:szCs w:val="20"/>
        </w:rPr>
        <w:t xml:space="preserve">en calidad de Institución </w:t>
      </w:r>
      <w:r w:rsidR="00FD1EE6" w:rsidRPr="00832FA9">
        <w:rPr>
          <w:rFonts w:asciiTheme="majorHAnsi" w:hAnsiTheme="majorHAnsi" w:cstheme="majorHAnsi"/>
          <w:sz w:val="20"/>
          <w:szCs w:val="20"/>
        </w:rPr>
        <w:t>Principal</w:t>
      </w:r>
      <w:r w:rsidR="00651D65" w:rsidRPr="00832FA9">
        <w:rPr>
          <w:rFonts w:asciiTheme="majorHAnsi" w:hAnsiTheme="majorHAnsi" w:cstheme="majorHAnsi"/>
          <w:sz w:val="20"/>
          <w:szCs w:val="20"/>
        </w:rPr>
        <w:t>,</w:t>
      </w:r>
      <w:r w:rsidRPr="00832FA9">
        <w:rPr>
          <w:rFonts w:asciiTheme="majorHAnsi" w:hAnsiTheme="majorHAnsi" w:cstheme="majorHAnsi"/>
          <w:sz w:val="20"/>
          <w:szCs w:val="20"/>
        </w:rPr>
        <w:t xml:space="preserve"> en la propuesta presentada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al “</w:t>
      </w:r>
      <w:r w:rsidR="00832FA9">
        <w:rPr>
          <w:rFonts w:asciiTheme="majorHAnsi" w:hAnsiTheme="majorHAnsi" w:cstheme="majorHAnsi"/>
          <w:sz w:val="20"/>
          <w:szCs w:val="20"/>
        </w:rPr>
        <w:t>I</w:t>
      </w:r>
      <w:r w:rsidR="00FD1EE6" w:rsidRPr="00832FA9">
        <w:rPr>
          <w:rFonts w:asciiTheme="majorHAnsi" w:hAnsiTheme="majorHAnsi" w:cstheme="majorHAnsi"/>
          <w:sz w:val="20"/>
          <w:szCs w:val="20"/>
        </w:rPr>
        <w:t>I Concurso de Equipamiento Científico y Tecnológico Mayor, FONDEQUIP 202</w:t>
      </w:r>
      <w:r w:rsidR="00832FA9">
        <w:rPr>
          <w:rFonts w:asciiTheme="majorHAnsi" w:hAnsiTheme="majorHAnsi" w:cstheme="majorHAnsi"/>
          <w:sz w:val="20"/>
          <w:szCs w:val="20"/>
        </w:rPr>
        <w:t>1</w:t>
      </w:r>
      <w:r w:rsidR="00FD1EE6" w:rsidRPr="00832FA9">
        <w:rPr>
          <w:rFonts w:asciiTheme="majorHAnsi" w:hAnsiTheme="majorHAnsi" w:cstheme="majorHAnsi"/>
          <w:sz w:val="20"/>
          <w:szCs w:val="20"/>
        </w:rPr>
        <w:t>”, de la ANID.</w:t>
      </w:r>
    </w:p>
    <w:p w14:paraId="4AE6D635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D1305BA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Institución,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6920D11C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Aceptar la obligatoriedad</w:t>
      </w:r>
      <w:r w:rsidRPr="00832FA9">
        <w:rPr>
          <w:rFonts w:asciiTheme="majorHAnsi" w:hAnsiTheme="majorHAnsi" w:cstheme="majorHAnsi"/>
          <w:sz w:val="20"/>
          <w:szCs w:val="20"/>
        </w:rPr>
        <w:t xml:space="preserve"> de poner el equipamiento a disposición de usuarios(as) externos(as) (nacionales y/o extranjeros(s)), por un periodo de, al menos, 30 días hábiles anuales, al menos, hasta el término de ejecución del proyecto, según convenio, en la plataforma dispuesta por FONDEQUIP/ANID para tal efecto.</w:t>
      </w:r>
    </w:p>
    <w:p w14:paraId="262AB860" w14:textId="77777777" w:rsidR="00A134AD" w:rsidRPr="00832FA9" w:rsidRDefault="00A134AD" w:rsidP="00A134AD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9F1C880" w14:textId="4FEFF3AC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la adecuada instalación, operación, administración y cuidado del equipamiento adquirido para el proyecto. Esta obligación se cumplirá de acuerdo con las normas técnicas especificadas por el fabricante para la instalación y uso del equipamiento. </w:t>
      </w:r>
    </w:p>
    <w:p w14:paraId="4363DB2F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CCCDDE6" w14:textId="443FD3EA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omar póliza de seguro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respecto del equipamiento adquirido. Esta póliza tendrá una vigencia de, al menos, tres años posterior al término de la Primera Etapa de Ejecución del Proyecto, según convenio.</w:t>
      </w:r>
    </w:p>
    <w:p w14:paraId="5FB19F7B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2F5881B" w14:textId="7C0F88D4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7B013754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BDC7705" w14:textId="01D7C359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Gestionar y dar cumplimiento</w:t>
      </w:r>
      <w:r w:rsidRPr="00832FA9">
        <w:rPr>
          <w:rFonts w:asciiTheme="majorHAnsi" w:hAnsiTheme="majorHAnsi" w:cstheme="majorHAnsi"/>
          <w:sz w:val="20"/>
          <w:szCs w:val="20"/>
        </w:rPr>
        <w:t xml:space="preserve"> a los aportes pecuniarios y no pecuniarios de las instituciones que conforman la propuesta y cuyos montos totales se detallan en el Presupuesto de la propuesta.</w:t>
      </w:r>
    </w:p>
    <w:p w14:paraId="4D6DDD23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3CEF180" w14:textId="73720AD8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Asumir las fluctuaciones del Tipo de Cambio</w:t>
      </w:r>
      <w:r w:rsidRPr="00832FA9">
        <w:rPr>
          <w:rFonts w:asciiTheme="majorHAnsi" w:hAnsiTheme="majorHAnsi" w:cstheme="majorHAnsi"/>
          <w:sz w:val="20"/>
          <w:szCs w:val="20"/>
        </w:rPr>
        <w:t>. La Institución se compromete a asumir las diferencias en el precio del equipo producto de la fluctuación del tipo de cambio considerado en la propuesta, teniendo en cuenta el monto máximo a ser financiado por ANID.</w:t>
      </w:r>
    </w:p>
    <w:p w14:paraId="7916EA1D" w14:textId="77777777" w:rsidR="00EA4D73" w:rsidRPr="00832FA9" w:rsidRDefault="00EA4D73" w:rsidP="00EA4D73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71729479" w:rsidR="00961347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lastRenderedPageBreak/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Fondo del Estado o de ANID.</w:t>
      </w: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50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559"/>
        <w:gridCol w:w="2461"/>
      </w:tblGrid>
      <w:tr w:rsidR="00A134AD" w:rsidRPr="00832FA9" w14:paraId="26D261ED" w14:textId="77777777" w:rsidTr="00EA4D7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EA4D7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526FB20A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0E910BAB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1825357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7E1FE8D3" w14:textId="73FB6477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requerimientos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proceso de instalación del equipo.</w:t>
      </w:r>
    </w:p>
    <w:p w14:paraId="0E4A2BFC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C49C07F" w14:textId="1932342B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insumos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y requerimientos para el correcto funcionamiento del Equipamiento a adquirir.</w:t>
      </w:r>
    </w:p>
    <w:p w14:paraId="36081A2E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2295FC" w14:textId="07D92BE3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el personal necesario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manejo del Equipamiento, según corresponda, considerando la regla de cofinanciamiento para el aporte pecuniario. </w:t>
      </w:r>
    </w:p>
    <w:p w14:paraId="566483D6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582DA06" w14:textId="369995E0" w:rsidR="00205AE4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“I</w:t>
      </w:r>
      <w:r w:rsidR="00832FA9">
        <w:rPr>
          <w:rFonts w:asciiTheme="majorHAnsi" w:hAnsiTheme="majorHAnsi" w:cstheme="majorHAnsi"/>
          <w:sz w:val="20"/>
          <w:szCs w:val="20"/>
        </w:rPr>
        <w:t>I</w:t>
      </w:r>
      <w:r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 </w:t>
      </w:r>
      <w:proofErr w:type="spellStart"/>
      <w:r w:rsidRPr="00832FA9">
        <w:rPr>
          <w:rFonts w:asciiTheme="majorHAnsi" w:hAnsiTheme="majorHAnsi" w:cstheme="majorHAnsi"/>
          <w:sz w:val="20"/>
          <w:szCs w:val="20"/>
        </w:rPr>
        <w:t>Fondequip</w:t>
      </w:r>
      <w:proofErr w:type="spellEnd"/>
      <w:r w:rsidRPr="00832FA9">
        <w:rPr>
          <w:rFonts w:asciiTheme="majorHAnsi" w:hAnsiTheme="majorHAnsi" w:cstheme="majorHAnsi"/>
          <w:sz w:val="20"/>
          <w:szCs w:val="20"/>
        </w:rPr>
        <w:t>, Año 202</w:t>
      </w:r>
      <w:r w:rsidR="00832FA9">
        <w:rPr>
          <w:rFonts w:asciiTheme="majorHAnsi" w:hAnsiTheme="majorHAnsi" w:cstheme="majorHAnsi"/>
          <w:sz w:val="20"/>
          <w:szCs w:val="20"/>
        </w:rPr>
        <w:t>1</w:t>
      </w:r>
      <w:r w:rsidRPr="00832FA9">
        <w:rPr>
          <w:rFonts w:asciiTheme="majorHAnsi" w:hAnsiTheme="majorHAnsi" w:cstheme="majorHAnsi"/>
          <w:sz w:val="20"/>
          <w:szCs w:val="20"/>
        </w:rPr>
        <w:t>”.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127EA33" w14:textId="38E63E93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Certifico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________________________________________, quien participa en esta propuesta como Investigador(a) Principal del Proyecto que postula, se desempeña en la Institución que represento.</w:t>
      </w:r>
    </w:p>
    <w:p w14:paraId="67F2F6BD" w14:textId="53AEE41C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1DAB0" w14:textId="65DF8DF1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C554811" w14:textId="7EBA9521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6F814D7" w14:textId="06444DB5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A487E56" w14:textId="77777777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EF09357" w14:textId="2CC73AC3" w:rsidR="00196577" w:rsidRPr="00832FA9" w:rsidRDefault="00196577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2261C5C" w14:textId="3B1AE73D" w:rsidR="00EA4D73" w:rsidRPr="00832FA9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225E5B5" w14:textId="52E9FC5D" w:rsidR="00EA4D73" w:rsidRPr="00832FA9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8D3DFC4" w14:textId="77777777" w:rsidR="00EA4D73" w:rsidRPr="00832FA9" w:rsidRDefault="00EA4D73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E5152EA" w14:textId="77777777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0E69A79" w14:textId="77777777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832FA9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3FA9F1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97FCB12" w14:textId="2F95719E" w:rsidR="00AE1795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DEL REPRESENTANTE LEGAL]</w:t>
            </w:r>
          </w:p>
          <w:p w14:paraId="069E3547" w14:textId="6F5ABC64" w:rsidR="00AE1795" w:rsidRPr="00832FA9" w:rsidRDefault="00832FA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INSTITUCIÓN PRINCIPAL</w:t>
            </w:r>
          </w:p>
          <w:p w14:paraId="7E6EA00F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D629D47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8E99410" w14:textId="26FC5064" w:rsidR="00CD423D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>INVESTIGADOR(A) PRINCIPAL</w:t>
            </w:r>
            <w:r w:rsidRPr="00832FA9">
              <w:rPr>
                <w:rFonts w:asciiTheme="majorHAnsi" w:hAnsiTheme="majorHAnsi" w:cstheme="majorHAnsi"/>
                <w:sz w:val="20"/>
              </w:rPr>
              <w:t>]</w:t>
            </w:r>
          </w:p>
          <w:p w14:paraId="5DBC8FAF" w14:textId="77777777" w:rsidR="00AE1795" w:rsidRPr="00832FA9" w:rsidRDefault="00AE1795" w:rsidP="00EA4D7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07F58" w:rsidRDefault="00205AE4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sectPr w:rsidR="00205AE4" w:rsidRPr="00C07F58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7E02" w14:textId="77777777" w:rsidR="00CA0FFD" w:rsidRDefault="00CA0FFD" w:rsidP="002A5DF1">
      <w:pPr>
        <w:spacing w:after="0" w:line="240" w:lineRule="auto"/>
      </w:pPr>
      <w:r>
        <w:separator/>
      </w:r>
    </w:p>
  </w:endnote>
  <w:endnote w:type="continuationSeparator" w:id="0">
    <w:p w14:paraId="41C5ABC8" w14:textId="77777777" w:rsidR="00CA0FFD" w:rsidRDefault="00CA0FFD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0C7B5ACC" w14:textId="66D3BBFC" w:rsidR="00263A58" w:rsidRDefault="00832FA9" w:rsidP="00E7211F">
            <w:pPr>
              <w:pStyle w:val="Piedepgina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I Concurso de Equipamiento Científico y Tecnológico Mayor, FONDEQUIP 202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7211F">
              <w:rPr>
                <w:sz w:val="20"/>
                <w:szCs w:val="20"/>
              </w:rPr>
              <w:t xml:space="preserve">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63931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63931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50DD6C62" w:rsidR="00263A58" w:rsidRDefault="00E7211F" w:rsidP="00E7211F">
            <w:pPr>
              <w:pStyle w:val="Piedepgina"/>
            </w:pPr>
            <w:r>
              <w:rPr>
                <w:noProof/>
                <w:lang w:val="en-US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63931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F63931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F983" w14:textId="77777777" w:rsidR="00CA0FFD" w:rsidRDefault="00CA0FFD" w:rsidP="002A5DF1">
      <w:pPr>
        <w:spacing w:after="0" w:line="240" w:lineRule="auto"/>
      </w:pPr>
      <w:r>
        <w:separator/>
      </w:r>
    </w:p>
  </w:footnote>
  <w:footnote w:type="continuationSeparator" w:id="0">
    <w:p w14:paraId="66B08F1B" w14:textId="77777777" w:rsidR="00CA0FFD" w:rsidRDefault="00CA0FFD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8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5F663B"/>
    <w:rsid w:val="00602F68"/>
    <w:rsid w:val="006128AA"/>
    <w:rsid w:val="00623883"/>
    <w:rsid w:val="00631515"/>
    <w:rsid w:val="00651D6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4538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33E44"/>
    <w:rsid w:val="00B424EE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0FFD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A723B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4D73"/>
    <w:rsid w:val="00EA7C76"/>
    <w:rsid w:val="00EB1B89"/>
    <w:rsid w:val="00EC0B64"/>
    <w:rsid w:val="00EE5F1A"/>
    <w:rsid w:val="00F006A2"/>
    <w:rsid w:val="00F50EE4"/>
    <w:rsid w:val="00F52FE8"/>
    <w:rsid w:val="00F534F4"/>
    <w:rsid w:val="00F63931"/>
    <w:rsid w:val="00F66BD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E670-C929-4BE2-B63B-E3D8167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Josefina</cp:lastModifiedBy>
  <cp:revision>2</cp:revision>
  <cp:lastPrinted>2020-04-13T17:08:00Z</cp:lastPrinted>
  <dcterms:created xsi:type="dcterms:W3CDTF">2021-04-06T12:54:00Z</dcterms:created>
  <dcterms:modified xsi:type="dcterms:W3CDTF">2021-04-06T12:54:00Z</dcterms:modified>
</cp:coreProperties>
</file>