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6D90" w:rsidRPr="000F7B44" w:rsidRDefault="00856D90" w:rsidP="000F7B44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:rsidR="00856D90" w:rsidRPr="00856D90" w:rsidRDefault="00856D90" w:rsidP="00856D90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Pr="00856D90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 xml:space="preserve">PARA EL DESARROLLO DE </w:t>
      </w:r>
      <w:r w:rsidR="00262272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ESPACIOS PÚBLICOS REGIONALES DE DIVULGACIÓN Y SOC</w:t>
      </w:r>
      <w:r w:rsidR="00573159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IALIZACIÓN DEL CONOCIMIENTO 2022</w:t>
      </w: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573159">
        <w:rPr>
          <w:rFonts w:asciiTheme="minorHAnsi" w:hAnsiTheme="minorHAnsi" w:cstheme="minorHAnsi"/>
          <w:sz w:val="24"/>
          <w:szCs w:val="24"/>
        </w:rPr>
        <w:t>de 2022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 Ciencia Pública:  Para el Desarrollo de </w:t>
      </w:r>
      <w:r w:rsidR="00437985">
        <w:rPr>
          <w:rFonts w:asciiTheme="minorHAnsi" w:hAnsiTheme="minorHAnsi" w:cstheme="minorHAnsi"/>
          <w:sz w:val="24"/>
          <w:szCs w:val="24"/>
        </w:rPr>
        <w:t>Espacios Públicos de Divulgación y Soc</w:t>
      </w:r>
      <w:r w:rsidR="00573159">
        <w:rPr>
          <w:rFonts w:asciiTheme="minorHAnsi" w:hAnsiTheme="minorHAnsi" w:cstheme="minorHAnsi"/>
          <w:sz w:val="24"/>
          <w:szCs w:val="24"/>
        </w:rPr>
        <w:t>ialización del Conocimiento 2022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3261"/>
      </w:tblGrid>
      <w:tr w:rsidR="00573159" w:rsidTr="00675D7D">
        <w:tc>
          <w:tcPr>
            <w:tcW w:w="2410" w:type="dxa"/>
          </w:tcPr>
          <w:p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4536" w:type="dxa"/>
          </w:tcPr>
          <w:p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(Director, Encargado de contenidos, Encargado creativo, Coordinador general, Enc</w:t>
            </w:r>
            <w:r w:rsidR="009B5EB1">
              <w:rPr>
                <w:rFonts w:asciiTheme="minorHAnsi" w:hAnsiTheme="minorHAnsi" w:cstheme="minorHAnsi"/>
              </w:rPr>
              <w:t>argado de comunicaciones</w:t>
            </w:r>
            <w:r w:rsidRPr="00856D9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261" w:type="dxa"/>
          </w:tcPr>
          <w:p w:rsidR="00573159" w:rsidRPr="00856D90" w:rsidRDefault="009B5EB1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  <w:r>
              <w:rPr>
                <w:rFonts w:asciiTheme="minorHAnsi" w:hAnsiTheme="minorHAnsi" w:cstheme="minorHAnsi"/>
              </w:rPr>
              <w:t>(director debe ser 11</w:t>
            </w:r>
            <w:r w:rsidRPr="009B5E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5EB1">
              <w:rPr>
                <w:rFonts w:asciiTheme="minorHAnsi" w:hAnsiTheme="minorHAnsi" w:cstheme="minorHAnsi"/>
              </w:rPr>
              <w:t>hrs</w:t>
            </w:r>
            <w:proofErr w:type="spellEnd"/>
            <w:r w:rsidRPr="009B5EB1">
              <w:rPr>
                <w:rFonts w:asciiTheme="minorHAnsi" w:hAnsiTheme="minorHAnsi" w:cstheme="minorHAnsi"/>
              </w:rPr>
              <w:t>. como mínimo)</w:t>
            </w:r>
          </w:p>
        </w:tc>
      </w:tr>
      <w:tr w:rsidR="00573159" w:rsidTr="00675D7D">
        <w:tc>
          <w:tcPr>
            <w:tcW w:w="2410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:rsidTr="00675D7D">
        <w:tc>
          <w:tcPr>
            <w:tcW w:w="2410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:rsidTr="00675D7D">
        <w:tc>
          <w:tcPr>
            <w:tcW w:w="2410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5D7D" w:rsidRDefault="00675D7D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continuación, nombre y describa el </w:t>
      </w:r>
      <w:r w:rsidRPr="00675D7D">
        <w:rPr>
          <w:rFonts w:asciiTheme="minorHAnsi" w:hAnsiTheme="minorHAnsi" w:cstheme="minorHAnsi"/>
          <w:b/>
          <w:sz w:val="24"/>
          <w:szCs w:val="24"/>
        </w:rPr>
        <w:t>espacio</w:t>
      </w:r>
      <w:r>
        <w:rPr>
          <w:rFonts w:asciiTheme="minorHAnsi" w:hAnsiTheme="minorHAnsi" w:cstheme="minorHAnsi"/>
          <w:sz w:val="24"/>
          <w:szCs w:val="24"/>
        </w:rPr>
        <w:t xml:space="preserve"> que se dispondrá par</w:t>
      </w:r>
      <w:r w:rsidR="000F7B44">
        <w:rPr>
          <w:rFonts w:asciiTheme="minorHAnsi" w:hAnsiTheme="minorHAnsi" w:cstheme="minorHAnsi"/>
          <w:sz w:val="24"/>
          <w:szCs w:val="24"/>
        </w:rPr>
        <w:t>a la ejecución de este proyecto, si es que este espacio pertenece a la UC: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75D7D" w:rsidTr="00675D7D">
        <w:tc>
          <w:tcPr>
            <w:tcW w:w="10206" w:type="dxa"/>
          </w:tcPr>
          <w:p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5D7D" w:rsidRDefault="00675D7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>se compromete a prestar los siguientes apoyos durante su ejecuci</w:t>
      </w:r>
      <w:r w:rsidR="00675D7D">
        <w:rPr>
          <w:rFonts w:asciiTheme="minorHAnsi" w:hAnsiTheme="minorHAnsi" w:cstheme="minorHAnsi"/>
          <w:sz w:val="24"/>
          <w:szCs w:val="24"/>
        </w:rPr>
        <w:t>ón e incluso posterior a ella: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856D90" w:rsidTr="00C65920">
        <w:trPr>
          <w:trHeight w:val="455"/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No Pecuniario($)</w:t>
            </w: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en personal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de operación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 de inversión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6D90" w:rsidRDefault="00856D90" w:rsidP="00856D90">
      <w:pPr>
        <w:widowControl w:val="0"/>
        <w:spacing w:after="160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0F7B44" w:rsidRPr="00856D90" w:rsidRDefault="000F7B44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</w:p>
    <w:p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675D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0F7B44"/>
    <w:rsid w:val="0019470F"/>
    <w:rsid w:val="00262272"/>
    <w:rsid w:val="00437985"/>
    <w:rsid w:val="00573159"/>
    <w:rsid w:val="00675D7D"/>
    <w:rsid w:val="00856D90"/>
    <w:rsid w:val="009B5EB1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E1AD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3</cp:revision>
  <dcterms:created xsi:type="dcterms:W3CDTF">2022-07-27T15:24:00Z</dcterms:created>
  <dcterms:modified xsi:type="dcterms:W3CDTF">2022-07-27T16:57:00Z</dcterms:modified>
</cp:coreProperties>
</file>