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60" w:line="276" w:lineRule="auto"/>
        <w:ind w:hanging="2"/>
        <w:rPr>
          <w:sz w:val="24"/>
          <w:szCs w:val="24"/>
        </w:rPr>
      </w:pPr>
      <w:r w:rsidDel="00000000" w:rsidR="00000000" w:rsidRPr="00000000">
        <w:rPr>
          <w:b w:val="1"/>
          <w:sz w:val="24"/>
          <w:szCs w:val="24"/>
          <w:rtl w:val="0"/>
        </w:rPr>
        <w:t xml:space="preserve">(Insert your institution logo here)</w:t>
      </w:r>
      <w:r w:rsidDel="00000000" w:rsidR="00000000" w:rsidRPr="00000000">
        <w:rPr>
          <w:rtl w:val="0"/>
        </w:rPr>
      </w:r>
    </w:p>
    <w:p w:rsidR="00000000" w:rsidDel="00000000" w:rsidP="00000000" w:rsidRDefault="00000000" w:rsidRPr="00000000" w14:paraId="00000002">
      <w:pPr>
        <w:spacing w:after="200" w:before="60" w:line="276" w:lineRule="auto"/>
        <w:ind w:hanging="2"/>
        <w:jc w:val="center"/>
        <w:rPr/>
      </w:pPr>
      <w:r w:rsidDel="00000000" w:rsidR="00000000" w:rsidRPr="00000000">
        <w:rPr>
          <w:rtl w:val="0"/>
        </w:rPr>
      </w:r>
    </w:p>
    <w:p w:rsidR="00000000" w:rsidDel="00000000" w:rsidP="00000000" w:rsidRDefault="00000000" w:rsidRPr="00000000" w14:paraId="00000003">
      <w:pPr>
        <w:spacing w:after="200" w:before="60" w:line="276" w:lineRule="auto"/>
        <w:ind w:hanging="2"/>
        <w:jc w:val="center"/>
        <w:rPr/>
      </w:pPr>
      <w:r w:rsidDel="00000000" w:rsidR="00000000" w:rsidRPr="00000000">
        <w:rPr>
          <w:b w:val="1"/>
          <w:rtl w:val="0"/>
        </w:rPr>
        <w:t xml:space="preserve">Letter of commitment of pecuniary (in cash) and non-pecuniary (in kind) contributions</w:t>
      </w:r>
      <w:r w:rsidDel="00000000" w:rsidR="00000000" w:rsidRPr="00000000">
        <w:rPr>
          <w:rtl w:val="0"/>
        </w:rPr>
      </w:r>
    </w:p>
    <w:p w:rsidR="00000000" w:rsidDel="00000000" w:rsidP="00000000" w:rsidRDefault="00000000" w:rsidRPr="00000000" w14:paraId="00000004">
      <w:pPr>
        <w:spacing w:after="120" w:before="60" w:line="276" w:lineRule="auto"/>
        <w:ind w:hanging="2"/>
        <w:jc w:val="both"/>
        <w:rPr>
          <w:sz w:val="24"/>
          <w:szCs w:val="24"/>
        </w:rPr>
      </w:pPr>
      <w:r w:rsidDel="00000000" w:rsidR="00000000" w:rsidRPr="00000000">
        <w:rPr>
          <w:sz w:val="24"/>
          <w:szCs w:val="24"/>
          <w:rtl w:val="0"/>
        </w:rPr>
        <w:t xml:space="preserve">This letter represents a commitment by </w:t>
      </w:r>
      <w:r w:rsidDel="00000000" w:rsidR="00000000" w:rsidRPr="00000000">
        <w:rPr>
          <w:i w:val="1"/>
          <w:sz w:val="24"/>
          <w:szCs w:val="24"/>
          <w:rtl w:val="0"/>
        </w:rPr>
        <w:t xml:space="preserve">(insert the </w:t>
      </w:r>
      <w:r w:rsidDel="00000000" w:rsidR="00000000" w:rsidRPr="00000000">
        <w:rPr>
          <w:b w:val="1"/>
          <w:i w:val="1"/>
          <w:rtl w:val="0"/>
        </w:rPr>
        <w:t xml:space="preserve">Co-investigator </w:t>
      </w:r>
      <w:r w:rsidDel="00000000" w:rsidR="00000000" w:rsidRPr="00000000">
        <w:rPr>
          <w:i w:val="1"/>
          <w:sz w:val="24"/>
          <w:szCs w:val="24"/>
          <w:rtl w:val="0"/>
        </w:rPr>
        <w:t xml:space="preserve">name) </w:t>
      </w:r>
      <w:r w:rsidDel="00000000" w:rsidR="00000000" w:rsidRPr="00000000">
        <w:rPr>
          <w:sz w:val="24"/>
          <w:szCs w:val="24"/>
          <w:rtl w:val="0"/>
        </w:rPr>
        <w:t xml:space="preserve">from the </w:t>
      </w:r>
      <w:r w:rsidDel="00000000" w:rsidR="00000000" w:rsidRPr="00000000">
        <w:rPr>
          <w:i w:val="1"/>
          <w:sz w:val="24"/>
          <w:szCs w:val="24"/>
          <w:rtl w:val="0"/>
        </w:rPr>
        <w:t xml:space="preserve">(insert the </w:t>
      </w:r>
      <w:r w:rsidDel="00000000" w:rsidR="00000000" w:rsidRPr="00000000">
        <w:rPr>
          <w:b w:val="1"/>
          <w:i w:val="1"/>
          <w:rtl w:val="0"/>
        </w:rPr>
        <w:t xml:space="preserve">Institution</w:t>
      </w:r>
      <w:r w:rsidDel="00000000" w:rsidR="00000000" w:rsidRPr="00000000">
        <w:rPr>
          <w:i w:val="1"/>
          <w:rtl w:val="0"/>
        </w:rPr>
        <w:t xml:space="preserve"> name</w:t>
      </w:r>
      <w:r w:rsidDel="00000000" w:rsidR="00000000" w:rsidRPr="00000000">
        <w:rPr>
          <w:i w:val="1"/>
          <w:sz w:val="24"/>
          <w:szCs w:val="24"/>
          <w:rtl w:val="0"/>
        </w:rPr>
        <w:t xml:space="preserve">) </w:t>
      </w:r>
      <w:r w:rsidDel="00000000" w:rsidR="00000000" w:rsidRPr="00000000">
        <w:rPr>
          <w:sz w:val="24"/>
          <w:szCs w:val="24"/>
          <w:rtl w:val="0"/>
        </w:rPr>
        <w:t xml:space="preserve">to provide $ </w:t>
      </w:r>
      <w:r w:rsidDel="00000000" w:rsidR="00000000" w:rsidRPr="00000000">
        <w:rPr>
          <w:i w:val="1"/>
          <w:sz w:val="24"/>
          <w:szCs w:val="24"/>
          <w:rtl w:val="0"/>
        </w:rPr>
        <w:t xml:space="preserve">(insert total in cash + in kind) </w:t>
      </w:r>
      <w:r w:rsidDel="00000000" w:rsidR="00000000" w:rsidRPr="00000000">
        <w:rPr>
          <w:sz w:val="24"/>
          <w:szCs w:val="24"/>
          <w:rtl w:val="0"/>
        </w:rPr>
        <w:t xml:space="preserve">in support to the following project applying to INACH Grants 2022:</w:t>
      </w:r>
    </w:p>
    <w:p w:rsidR="00000000" w:rsidDel="00000000" w:rsidP="00000000" w:rsidRDefault="00000000" w:rsidRPr="00000000" w14:paraId="00000005">
      <w:pPr>
        <w:spacing w:after="120" w:before="60" w:line="276" w:lineRule="auto"/>
        <w:ind w:hanging="2"/>
        <w:jc w:val="both"/>
        <w:rPr>
          <w:sz w:val="24"/>
          <w:szCs w:val="24"/>
        </w:rPr>
      </w:pPr>
      <w:r w:rsidDel="00000000" w:rsidR="00000000" w:rsidRPr="00000000">
        <w:rPr>
          <w:rtl w:val="0"/>
        </w:rPr>
      </w:r>
    </w:p>
    <w:tbl>
      <w:tblPr>
        <w:tblStyle w:val="Table1"/>
        <w:tblW w:w="900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460"/>
        <w:gridCol w:w="6540"/>
        <w:tblGridChange w:id="0">
          <w:tblGrid>
            <w:gridCol w:w="2460"/>
            <w:gridCol w:w="6540"/>
          </w:tblGrid>
        </w:tblGridChange>
      </w:tblGrid>
      <w:tr>
        <w:trPr>
          <w:cantSplit w:val="0"/>
          <w:trHeight w:val="420" w:hRule="atLeast"/>
          <w:tblHeader w:val="0"/>
        </w:trPr>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06">
            <w:pPr>
              <w:widowControl w:val="0"/>
              <w:spacing w:before="60" w:line="276" w:lineRule="auto"/>
              <w:ind w:hanging="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Project title: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widowControl w:val="0"/>
              <w:spacing w:before="60" w:line="276" w:lineRule="auto"/>
              <w:ind w:hanging="2"/>
              <w:jc w:val="both"/>
              <w:rPr>
                <w:rFonts w:ascii="Arial" w:cs="Arial" w:eastAsia="Arial" w:hAnsi="Arial"/>
              </w:rPr>
            </w:pPr>
            <w:r w:rsidDel="00000000" w:rsidR="00000000" w:rsidRPr="00000000">
              <w:rPr>
                <w:rFonts w:ascii="Arial" w:cs="Arial" w:eastAsia="Arial" w:hAnsi="Arial"/>
                <w:rtl w:val="0"/>
              </w:rPr>
              <w:t xml:space="preserve"> </w:t>
            </w:r>
          </w:p>
        </w:tc>
      </w:tr>
      <w:tr>
        <w:trPr>
          <w:cantSplit w:val="0"/>
          <w:trHeight w:val="420" w:hRule="atLeast"/>
          <w:tblHeader w:val="0"/>
        </w:trPr>
        <w:tc>
          <w:tcPr>
            <w:tcBorders>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08">
            <w:pPr>
              <w:widowControl w:val="0"/>
              <w:spacing w:before="60" w:line="276" w:lineRule="auto"/>
              <w:ind w:hanging="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Principal Investigator: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widowControl w:val="0"/>
              <w:spacing w:before="60" w:line="276" w:lineRule="auto"/>
              <w:ind w:hanging="2"/>
              <w:jc w:val="both"/>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0A">
      <w:pPr>
        <w:spacing w:before="60" w:line="276" w:lineRule="auto"/>
        <w:ind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after="120" w:before="60" w:line="276" w:lineRule="auto"/>
        <w:ind w:hanging="2"/>
        <w:jc w:val="both"/>
        <w:rPr>
          <w:sz w:val="24"/>
          <w:szCs w:val="24"/>
        </w:rPr>
      </w:pPr>
      <w:r w:rsidDel="00000000" w:rsidR="00000000" w:rsidRPr="00000000">
        <w:rPr>
          <w:sz w:val="24"/>
          <w:szCs w:val="24"/>
          <w:rtl w:val="0"/>
        </w:rPr>
        <w:t xml:space="preserve">The valorized pecuniary and or non-pecuniary contributions to carry out the goals of the proposed project are:</w:t>
      </w:r>
    </w:p>
    <w:tbl>
      <w:tblPr>
        <w:tblStyle w:val="Table2"/>
        <w:tblW w:w="1023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50"/>
        <w:gridCol w:w="1440"/>
        <w:gridCol w:w="1170"/>
        <w:gridCol w:w="1410"/>
        <w:gridCol w:w="1335"/>
        <w:gridCol w:w="1425"/>
        <w:gridCol w:w="1500"/>
        <w:tblGridChange w:id="0">
          <w:tblGrid>
            <w:gridCol w:w="1950"/>
            <w:gridCol w:w="1440"/>
            <w:gridCol w:w="1170"/>
            <w:gridCol w:w="1410"/>
            <w:gridCol w:w="1335"/>
            <w:gridCol w:w="1425"/>
            <w:gridCol w:w="1500"/>
          </w:tblGrid>
        </w:tblGridChange>
      </w:tblGrid>
      <w:tr>
        <w:trPr>
          <w:cantSplit w:val="0"/>
          <w:trHeight w:val="299" w:hRule="atLeast"/>
          <w:tblHeader w:val="0"/>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Year 1</w:t>
            </w:r>
            <w:r w:rsidDel="00000000" w:rsidR="00000000" w:rsidRPr="00000000">
              <w:rPr>
                <w:rtl w:val="0"/>
              </w:rPr>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Year 2</w:t>
            </w:r>
            <w:r w:rsidDel="00000000" w:rsidR="00000000" w:rsidRPr="00000000">
              <w:rPr>
                <w:rtl w:val="0"/>
              </w:rPr>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Year 3</w:t>
            </w:r>
            <w:r w:rsidDel="00000000" w:rsidR="00000000" w:rsidRPr="00000000">
              <w:rPr>
                <w:rtl w:val="0"/>
              </w:rPr>
            </w:r>
          </w:p>
          <w:p w:rsidR="00000000" w:rsidDel="00000000" w:rsidP="00000000" w:rsidRDefault="00000000" w:rsidRPr="00000000" w14:paraId="00000012">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b w:val="1"/>
                <w:i w:val="1"/>
                <w:sz w:val="16"/>
                <w:szCs w:val="16"/>
                <w:rtl w:val="0"/>
              </w:rPr>
              <w:t xml:space="preserve">(only for field projects)</w:t>
            </w:r>
            <w:r w:rsidDel="00000000" w:rsidR="00000000" w:rsidRPr="00000000">
              <w:rPr>
                <w:rtl w:val="0"/>
              </w:rPr>
            </w:r>
          </w:p>
        </w:tc>
      </w:tr>
      <w:tr>
        <w:trPr>
          <w:cantSplit w:val="0"/>
          <w:trHeight w:val="232"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Proposed objective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Contribution </w:t>
            </w:r>
            <w:r w:rsidDel="00000000" w:rsidR="00000000" w:rsidRPr="00000000">
              <w:rPr>
                <w:rtl w:val="0"/>
              </w:rPr>
            </w:r>
          </w:p>
          <w:p w:rsidR="00000000" w:rsidDel="00000000" w:rsidP="00000000" w:rsidRDefault="00000000" w:rsidRPr="00000000" w14:paraId="00000016">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(US$)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  Description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Contribution</w:t>
            </w:r>
            <w:r w:rsidDel="00000000" w:rsidR="00000000" w:rsidRPr="00000000">
              <w:rPr>
                <w:rtl w:val="0"/>
              </w:rPr>
            </w:r>
          </w:p>
          <w:p w:rsidR="00000000" w:rsidDel="00000000" w:rsidP="00000000" w:rsidRDefault="00000000" w:rsidRPr="00000000" w14:paraId="00000019">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 (US$)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Description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Contribution (US$)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Description</w:t>
            </w:r>
            <w:r w:rsidDel="00000000" w:rsidR="00000000" w:rsidRPr="00000000">
              <w:rPr>
                <w:rtl w:val="0"/>
              </w:rPr>
            </w:r>
          </w:p>
        </w:tc>
      </w:tr>
      <w:tr>
        <w:trPr>
          <w:cantSplit w:val="0"/>
          <w:trHeight w:val="136"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hanging="2"/>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widowControl w:val="0"/>
              <w:spacing w:line="240" w:lineRule="auto"/>
              <w:ind w:hanging="2"/>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widowControl w:val="0"/>
              <w:spacing w:line="240" w:lineRule="auto"/>
              <w:ind w:hanging="2"/>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58"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hanging="2"/>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widowControl w:val="0"/>
              <w:spacing w:line="240" w:lineRule="auto"/>
              <w:ind w:hanging="2"/>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widowControl w:val="0"/>
              <w:spacing w:line="240" w:lineRule="auto"/>
              <w:ind w:hanging="2"/>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hanging="2"/>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widowControl w:val="0"/>
              <w:spacing w:line="240" w:lineRule="auto"/>
              <w:ind w:hanging="2"/>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widowControl w:val="0"/>
              <w:spacing w:line="240" w:lineRule="auto"/>
              <w:ind w:hanging="2"/>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09"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TOTAL contribution</w:t>
            </w:r>
            <w:r w:rsidDel="00000000" w:rsidR="00000000" w:rsidRPr="00000000">
              <w:rPr>
                <w:rtl w:val="0"/>
              </w:rPr>
            </w:r>
          </w:p>
          <w:p w:rsidR="00000000" w:rsidDel="00000000" w:rsidP="00000000" w:rsidRDefault="00000000" w:rsidRPr="00000000" w14:paraId="00000033">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 per year</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widowControl w:val="0"/>
              <w:spacing w:line="240" w:lineRule="auto"/>
              <w:ind w:hanging="2"/>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14:paraId="00000035">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hanging="2"/>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14:paraId="00000037">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widowControl w:val="0"/>
              <w:spacing w:line="240" w:lineRule="auto"/>
              <w:ind w:hanging="2"/>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Mar>
              <w:top w:w="100.0" w:type="dxa"/>
              <w:left w:w="100.0" w:type="dxa"/>
              <w:bottom w:w="100.0" w:type="dxa"/>
              <w:right w:w="100.0" w:type="dxa"/>
            </w:tcMar>
          </w:tcPr>
          <w:p w:rsidR="00000000" w:rsidDel="00000000" w:rsidP="00000000" w:rsidRDefault="00000000" w:rsidRPr="00000000" w14:paraId="00000039">
            <w:pPr>
              <w:widowControl w:val="0"/>
              <w:spacing w:line="24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bl>
    <w:p w:rsidR="00000000" w:rsidDel="00000000" w:rsidP="00000000" w:rsidRDefault="00000000" w:rsidRPr="00000000" w14:paraId="0000003A">
      <w:pPr>
        <w:spacing w:before="60" w:line="276" w:lineRule="auto"/>
        <w:ind w:hanging="2"/>
        <w:jc w:val="both"/>
        <w:rPr>
          <w:sz w:val="24"/>
          <w:szCs w:val="24"/>
        </w:rPr>
      </w:pPr>
      <w:r w:rsidDel="00000000" w:rsidR="00000000" w:rsidRPr="00000000">
        <w:rPr>
          <w:rtl w:val="0"/>
        </w:rPr>
      </w:r>
    </w:p>
    <w:p w:rsidR="00000000" w:rsidDel="00000000" w:rsidP="00000000" w:rsidRDefault="00000000" w:rsidRPr="00000000" w14:paraId="0000003B">
      <w:pPr>
        <w:spacing w:before="60" w:line="276" w:lineRule="auto"/>
        <w:ind w:hanging="2"/>
        <w:jc w:val="both"/>
        <w:rPr>
          <w:sz w:val="24"/>
          <w:szCs w:val="24"/>
        </w:rPr>
      </w:pPr>
      <w:r w:rsidDel="00000000" w:rsidR="00000000" w:rsidRPr="00000000">
        <w:rPr>
          <w:sz w:val="24"/>
          <w:szCs w:val="24"/>
          <w:rtl w:val="0"/>
        </w:rPr>
        <w:t xml:space="preserve">  The signing Co-investigator declares to be aware of the rights and duties its participation means in the fulfilment of the proposed goals of this project and commits to complete them as far as it is possible.</w:t>
      </w:r>
    </w:p>
    <w:p w:rsidR="00000000" w:rsidDel="00000000" w:rsidP="00000000" w:rsidRDefault="00000000" w:rsidRPr="00000000" w14:paraId="0000003C">
      <w:pPr>
        <w:spacing w:before="60" w:line="276" w:lineRule="auto"/>
        <w:ind w:hanging="2"/>
        <w:jc w:val="both"/>
        <w:rPr>
          <w:rFonts w:ascii="Verdana" w:cs="Verdana" w:eastAsia="Verdana" w:hAnsi="Verdana"/>
          <w:sz w:val="18"/>
          <w:szCs w:val="18"/>
        </w:rPr>
      </w:pPr>
      <w:r w:rsidDel="00000000" w:rsidR="00000000" w:rsidRPr="00000000">
        <w:rPr>
          <w:sz w:val="24"/>
          <w:szCs w:val="24"/>
          <w:rtl w:val="0"/>
        </w:rPr>
        <w:t xml:space="preserve"> </w:t>
      </w:r>
      <w:r w:rsidDel="00000000" w:rsidR="00000000" w:rsidRPr="00000000">
        <w:rPr>
          <w:rFonts w:ascii="Verdana" w:cs="Verdana" w:eastAsia="Verdana" w:hAnsi="Verdana"/>
          <w:i w:val="1"/>
          <w:sz w:val="18"/>
          <w:szCs w:val="18"/>
          <w:rtl w:val="0"/>
        </w:rPr>
        <w:t xml:space="preserve">  </w:t>
      </w:r>
      <w:r w:rsidDel="00000000" w:rsidR="00000000" w:rsidRPr="00000000">
        <w:rPr>
          <w:rtl w:val="0"/>
        </w:rPr>
      </w:r>
    </w:p>
    <w:p w:rsidR="00000000" w:rsidDel="00000000" w:rsidP="00000000" w:rsidRDefault="00000000" w:rsidRPr="00000000" w14:paraId="0000003D">
      <w:pPr>
        <w:spacing w:before="60" w:line="276" w:lineRule="auto"/>
        <w:ind w:hanging="2"/>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E">
      <w:pPr>
        <w:spacing w:before="60" w:line="276" w:lineRule="auto"/>
        <w:ind w:hanging="2"/>
        <w:rPr>
          <w:rFonts w:ascii="Verdana" w:cs="Verdana" w:eastAsia="Verdana" w:hAnsi="Verdana"/>
          <w:sz w:val="18"/>
          <w:szCs w:val="18"/>
        </w:rPr>
      </w:pPr>
      <w:r w:rsidDel="00000000" w:rsidR="00000000" w:rsidRPr="00000000">
        <w:rPr>
          <w:rFonts w:ascii="Verdana" w:cs="Verdana" w:eastAsia="Verdana" w:hAnsi="Verdana"/>
          <w:i w:val="1"/>
          <w:sz w:val="18"/>
          <w:szCs w:val="18"/>
          <w:rtl w:val="0"/>
        </w:rPr>
        <w:t xml:space="preserve">Name and signature:_______________________________________________</w:t>
      </w:r>
      <w:r w:rsidDel="00000000" w:rsidR="00000000" w:rsidRPr="00000000">
        <w:rPr>
          <w:rtl w:val="0"/>
        </w:rPr>
      </w:r>
    </w:p>
    <w:p w:rsidR="00000000" w:rsidDel="00000000" w:rsidP="00000000" w:rsidRDefault="00000000" w:rsidRPr="00000000" w14:paraId="0000003F">
      <w:pPr>
        <w:spacing w:before="60" w:line="276" w:lineRule="auto"/>
        <w:ind w:hanging="2"/>
        <w:rPr>
          <w:rFonts w:ascii="Verdana" w:cs="Verdana" w:eastAsia="Verdana" w:hAnsi="Verdana"/>
          <w:sz w:val="18"/>
          <w:szCs w:val="18"/>
        </w:rPr>
      </w:pPr>
      <w:r w:rsidDel="00000000" w:rsidR="00000000" w:rsidRPr="00000000">
        <w:rPr>
          <w:rFonts w:ascii="Verdana" w:cs="Verdana" w:eastAsia="Verdana" w:hAnsi="Verdana"/>
          <w:i w:val="1"/>
          <w:sz w:val="18"/>
          <w:szCs w:val="18"/>
          <w:rtl w:val="0"/>
        </w:rPr>
        <w:t xml:space="preserve"> </w:t>
      </w:r>
      <w:r w:rsidDel="00000000" w:rsidR="00000000" w:rsidRPr="00000000">
        <w:rPr>
          <w:rtl w:val="0"/>
        </w:rPr>
      </w:r>
    </w:p>
    <w:p w:rsidR="00000000" w:rsidDel="00000000" w:rsidP="00000000" w:rsidRDefault="00000000" w:rsidRPr="00000000" w14:paraId="00000040">
      <w:pPr>
        <w:spacing w:before="60" w:line="276" w:lineRule="auto"/>
        <w:ind w:hanging="2"/>
        <w:rPr>
          <w:rFonts w:ascii="Verdana" w:cs="Verdana" w:eastAsia="Verdana" w:hAnsi="Verdana"/>
          <w:sz w:val="18"/>
          <w:szCs w:val="18"/>
        </w:rPr>
      </w:pPr>
      <w:r w:rsidDel="00000000" w:rsidR="00000000" w:rsidRPr="00000000">
        <w:rPr>
          <w:rFonts w:ascii="Verdana" w:cs="Verdana" w:eastAsia="Verdana" w:hAnsi="Verdana"/>
          <w:i w:val="1"/>
          <w:sz w:val="18"/>
          <w:szCs w:val="18"/>
          <w:rtl w:val="0"/>
        </w:rPr>
        <w:t xml:space="preserve">Laboratory/Department/Faculty/University-Institution:</w:t>
      </w:r>
      <w:r w:rsidDel="00000000" w:rsidR="00000000" w:rsidRPr="00000000">
        <w:rPr>
          <w:rtl w:val="0"/>
        </w:rPr>
      </w:r>
    </w:p>
    <w:p w:rsidR="00000000" w:rsidDel="00000000" w:rsidP="00000000" w:rsidRDefault="00000000" w:rsidRPr="00000000" w14:paraId="00000041">
      <w:pPr>
        <w:spacing w:before="60" w:line="276" w:lineRule="auto"/>
        <w:ind w:hanging="2"/>
        <w:rPr>
          <w:rFonts w:ascii="Verdana" w:cs="Verdana" w:eastAsia="Verdana" w:hAnsi="Verdana"/>
          <w:sz w:val="18"/>
          <w:szCs w:val="18"/>
        </w:rPr>
      </w:pPr>
      <w:r w:rsidDel="00000000" w:rsidR="00000000" w:rsidRPr="00000000">
        <w:rPr>
          <w:rFonts w:ascii="Verdana" w:cs="Verdana" w:eastAsia="Verdana" w:hAnsi="Verdana"/>
          <w:i w:val="1"/>
          <w:sz w:val="18"/>
          <w:szCs w:val="18"/>
          <w:rtl w:val="0"/>
        </w:rPr>
        <w:t xml:space="preserve">City and country:                                                               </w:t>
      </w:r>
      <w:r w:rsidDel="00000000" w:rsidR="00000000" w:rsidRPr="00000000">
        <w:rPr>
          <w:rtl w:val="0"/>
        </w:rPr>
      </w:r>
    </w:p>
    <w:p w:rsidR="00000000" w:rsidDel="00000000" w:rsidP="00000000" w:rsidRDefault="00000000" w:rsidRPr="00000000" w14:paraId="00000042">
      <w:pPr>
        <w:spacing w:before="60" w:line="276" w:lineRule="auto"/>
        <w:ind w:hanging="2"/>
        <w:rPr/>
      </w:pPr>
      <w:r w:rsidDel="00000000" w:rsidR="00000000" w:rsidRPr="00000000">
        <w:rPr>
          <w:rFonts w:ascii="Verdana" w:cs="Verdana" w:eastAsia="Verdana" w:hAnsi="Verdana"/>
          <w:i w:val="1"/>
          <w:sz w:val="18"/>
          <w:szCs w:val="18"/>
          <w:rtl w:val="0"/>
        </w:rPr>
        <w:t xml:space="preserve">Date: (dd</w:t>
      </w:r>
      <w:r w:rsidDel="00000000" w:rsidR="00000000" w:rsidRPr="00000000">
        <w:rPr>
          <w:rFonts w:ascii="Verdana" w:cs="Verdana" w:eastAsia="Verdana" w:hAnsi="Verdana"/>
          <w:i w:val="1"/>
          <w:sz w:val="16"/>
          <w:szCs w:val="16"/>
          <w:rtl w:val="0"/>
        </w:rPr>
        <w:t xml:space="preserve">/mm/yyyy):</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widowControl w:val="0"/>
      <w:ind w:left="0" w:hanging="1"/>
    </w:pPr>
    <w:rPr>
      <w:rFonts w:ascii="Courier New" w:cs="Courier New" w:eastAsia="Courier New" w:hAnsi="Courier New"/>
      <w:vertAlign w:val="baseline"/>
    </w:rPr>
    <w:tblPr>
      <w:tblStyleRowBandSize w:val="1"/>
      <w:tblStyleColBandSize w:val="1"/>
      <w:tblCellMar>
        <w:top w:w="0.0" w:type="dxa"/>
        <w:left w:w="108.0" w:type="dxa"/>
        <w:bottom w:w="0.0" w:type="dxa"/>
        <w:right w:w="108.0" w:type="dxa"/>
      </w:tblCellMar>
    </w:tblPr>
  </w:style>
  <w:style w:type="table" w:styleId="Table2">
    <w:basedOn w:val="TableNormal"/>
    <w:pPr>
      <w:widowControl w:val="0"/>
      <w:ind w:left="0" w:hanging="1"/>
    </w:pPr>
    <w:rPr>
      <w:rFonts w:ascii="Courier New" w:cs="Courier New" w:eastAsia="Courier New" w:hAnsi="Courier New"/>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