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apoyo a la Postulación de Núcleos Milenio 2023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__(día)_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 de abril de 2023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mi calidad de Decano de la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Facultad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la Pontificia Universidad Católica de Chile, vengo en hacer presente el interés de mi representada para participar en el proyecto denominado: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“Nombre de Proyecto”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presentado por la Pontificia Universidad Católica de Chile al “CONCURSO NÚCLEOS MILENIO EN CIENCIAS NATURALES Y EXACTAS, AÑO 2023” a través de la participación de los siguientes académicos de esta Facultad: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7"/>
        <w:gridCol w:w="1273"/>
        <w:gridCol w:w="1273"/>
        <w:gridCol w:w="2776"/>
        <w:gridCol w:w="1701"/>
        <w:tblGridChange w:id="0">
          <w:tblGrid>
            <w:gridCol w:w="2617"/>
            <w:gridCol w:w="1273"/>
            <w:gridCol w:w="1273"/>
            <w:gridCol w:w="2776"/>
            <w:gridCol w:w="1701"/>
          </w:tblGrid>
        </w:tblGridChange>
      </w:tblGrid>
      <w:tr>
        <w:trPr>
          <w:cantSplit w:val="1"/>
          <w:trHeight w:val="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Académico UC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Categoría UC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Horas contrato UC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Categoría en Núcleo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(Director, Director Alterno o Investigador Asociado)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Horas Comprometidas al Núcleo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(Firma y Timbre Decano)</w:t>
      </w:r>
    </w:p>
    <w:p w:rsidR="00000000" w:rsidDel="00000000" w:rsidP="00000000" w:rsidRDefault="00000000" w:rsidRPr="00000000" w14:paraId="0000004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120.0" w:type="dxa"/>
        <w:jc w:val="left"/>
        <w:tblInd w:w="4219.0" w:type="dxa"/>
        <w:tblLayout w:type="fixed"/>
        <w:tblLook w:val="0400"/>
      </w:tblPr>
      <w:tblGrid>
        <w:gridCol w:w="4120"/>
        <w:tblGridChange w:id="0">
          <w:tblGrid>
            <w:gridCol w:w="4120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Nombre Decano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Decano de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Facultad 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Pontificia Universidad Católica de Chile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2" w:w="12242" w:orient="portrait"/>
      <w:pgMar w:bottom="1418" w:top="1418" w:left="1701" w:right="1701" w:header="851" w:footer="1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080"/>
      </w:tabs>
      <w:spacing w:after="0" w:before="12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20" w:lineRule="auto"/>
      <w:ind w:left="432" w:hanging="432"/>
    </w:pPr>
    <w:rPr>
      <w:rFonts w:ascii="Tahoma" w:cs="Tahoma" w:eastAsia="Tahoma" w:hAnsi="Tahoma"/>
      <w:b w:val="1"/>
    </w:rPr>
  </w:style>
  <w:style w:type="paragraph" w:styleId="Heading2">
    <w:name w:val="heading 2"/>
    <w:basedOn w:val="Normal"/>
    <w:next w:val="Normal"/>
    <w:pPr>
      <w:widowControl w:val="0"/>
      <w:ind w:hanging="9"/>
      <w:jc w:val="both"/>
    </w:pPr>
    <w:rPr>
      <w:rFonts w:ascii="Tahoma" w:cs="Tahoma" w:eastAsia="Tahoma" w:hAnsi="Tahoma"/>
      <w:sz w:val="18"/>
      <w:szCs w:val="18"/>
    </w:rPr>
  </w:style>
  <w:style w:type="paragraph" w:styleId="Heading3">
    <w:name w:val="heading 3"/>
    <w:basedOn w:val="Normal"/>
    <w:next w:val="Normal"/>
    <w:pPr>
      <w:widowControl w:val="0"/>
      <w:spacing w:after="120" w:lineRule="auto"/>
      <w:ind w:left="720" w:hanging="720"/>
    </w:pPr>
    <w:rPr>
      <w:rFonts w:ascii="Tahoma" w:cs="Tahoma" w:eastAsia="Tahoma" w:hAnsi="Tahoma"/>
      <w:b w:val="1"/>
    </w:rPr>
  </w:style>
  <w:style w:type="paragraph" w:styleId="Heading4">
    <w:name w:val="heading 4"/>
    <w:basedOn w:val="Normal"/>
    <w:next w:val="Normal"/>
    <w:pPr>
      <w:widowControl w:val="0"/>
      <w:spacing w:after="80" w:lineRule="auto"/>
    </w:pPr>
    <w:rPr>
      <w:rFonts w:ascii="Tahoma" w:cs="Tahoma" w:eastAsia="Tahoma" w:hAnsi="Tahoma"/>
      <w:b w:val="1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Helvetica Neue" w:cs="Helvetica Neue" w:eastAsia="Helvetica Neue" w:hAnsi="Helvetica Neue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</w:pPr>
    <w:rPr>
      <w:rFonts w:ascii="Helvetica Neue" w:cs="Helvetica Neue" w:eastAsia="Helvetica Neue" w:hAnsi="Helvetica Neue"/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700B95"/>
  </w:style>
  <w:style w:type="paragraph" w:styleId="Ttulo1">
    <w:name w:val="heading 1"/>
    <w:basedOn w:val="Normal"/>
    <w:next w:val="Normal"/>
    <w:qFormat w:val="1"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 w:val="1"/>
    </w:rPr>
  </w:style>
  <w:style w:type="paragraph" w:styleId="Ttulo2">
    <w:name w:val="heading 2"/>
    <w:aliases w:val="Título 2 Formulario"/>
    <w:basedOn w:val="Normal"/>
    <w:next w:val="Normal"/>
    <w:autoRedefine w:val="1"/>
    <w:qFormat w:val="1"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 w:val="1"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 w:val="1"/>
      <w:lang w:val="en-US"/>
    </w:rPr>
  </w:style>
  <w:style w:type="paragraph" w:styleId="Ttulo4">
    <w:name w:val="heading 4"/>
    <w:aliases w:val="Título 22"/>
    <w:basedOn w:val="Normal"/>
    <w:next w:val="Normal"/>
    <w:autoRedefine w:val="1"/>
    <w:qFormat w:val="1"/>
    <w:rsid w:val="00700B95"/>
    <w:pPr>
      <w:widowControl w:val="0"/>
      <w:spacing w:after="80"/>
      <w:outlineLvl w:val="3"/>
    </w:pPr>
    <w:rPr>
      <w:rFonts w:ascii="Tahoma" w:hAnsi="Tahoma"/>
      <w:b w:val="1"/>
    </w:rPr>
  </w:style>
  <w:style w:type="paragraph" w:styleId="Ttulo5">
    <w:name w:val="heading 5"/>
    <w:basedOn w:val="Normal"/>
    <w:next w:val="Normal"/>
    <w:qFormat w:val="1"/>
    <w:rsid w:val="00700B95"/>
    <w:pPr>
      <w:keepNext w:val="1"/>
      <w:numPr>
        <w:ilvl w:val="4"/>
        <w:numId w:val="8"/>
      </w:numPr>
      <w:outlineLvl w:val="4"/>
    </w:pPr>
    <w:rPr>
      <w:rFonts w:ascii="Helv" w:hAnsi="Helv"/>
      <w:b w:val="1"/>
      <w:sz w:val="22"/>
    </w:rPr>
  </w:style>
  <w:style w:type="paragraph" w:styleId="Ttulo6">
    <w:name w:val="heading 6"/>
    <w:basedOn w:val="Normal"/>
    <w:next w:val="Normal"/>
    <w:qFormat w:val="1"/>
    <w:rsid w:val="00700B95"/>
    <w:pPr>
      <w:keepNext w:val="1"/>
      <w:numPr>
        <w:ilvl w:val="5"/>
        <w:numId w:val="8"/>
      </w:numPr>
      <w:outlineLvl w:val="5"/>
    </w:pPr>
    <w:rPr>
      <w:rFonts w:ascii="Helv" w:hAnsi="Helv"/>
      <w:b w:val="1"/>
    </w:rPr>
  </w:style>
  <w:style w:type="paragraph" w:styleId="Ttulo7">
    <w:name w:val="heading 7"/>
    <w:basedOn w:val="Normal"/>
    <w:next w:val="Normal"/>
    <w:autoRedefine w:val="1"/>
    <w:qFormat w:val="1"/>
    <w:rsid w:val="00700B95"/>
    <w:pPr>
      <w:keepNext w:val="1"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 w:val="1"/>
    </w:rPr>
  </w:style>
  <w:style w:type="paragraph" w:styleId="Ttulo8">
    <w:name w:val="heading 8"/>
    <w:basedOn w:val="Normal"/>
    <w:next w:val="Normal"/>
    <w:qFormat w:val="1"/>
    <w:rsid w:val="00700B95"/>
    <w:pPr>
      <w:keepNext w:val="1"/>
      <w:numPr>
        <w:ilvl w:val="7"/>
        <w:numId w:val="8"/>
      </w:numPr>
      <w:jc w:val="both"/>
      <w:outlineLvl w:val="7"/>
    </w:pPr>
    <w:rPr>
      <w:rFonts w:ascii="Arial" w:hAnsi="Arial"/>
      <w:b w:val="1"/>
      <w:sz w:val="22"/>
    </w:rPr>
  </w:style>
  <w:style w:type="paragraph" w:styleId="Ttulo9">
    <w:name w:val="heading 9"/>
    <w:basedOn w:val="Normal"/>
    <w:next w:val="Normal"/>
    <w:qFormat w:val="1"/>
    <w:rsid w:val="00700B95"/>
    <w:pPr>
      <w:keepNext w:val="1"/>
      <w:numPr>
        <w:ilvl w:val="8"/>
        <w:numId w:val="8"/>
      </w:numPr>
      <w:jc w:val="both"/>
      <w:outlineLvl w:val="8"/>
    </w:pPr>
    <w:rPr>
      <w:rFonts w:ascii="Helv" w:hAnsi="Helv"/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semiHidden w:val="1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 w:val="1"/>
    <w:rsid w:val="00700B95"/>
  </w:style>
  <w:style w:type="paragraph" w:styleId="Encabezado">
    <w:name w:val="header"/>
    <w:basedOn w:val="Normal"/>
    <w:semiHidden w:val="1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 w:val="1"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 w:val="1"/>
    </w:rPr>
  </w:style>
  <w:style w:type="paragraph" w:styleId="Textoindependiente">
    <w:name w:val="Body Text"/>
    <w:basedOn w:val="Normal"/>
    <w:semiHidden w:val="1"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 w:val="1"/>
    <w:rsid w:val="00700B95"/>
    <w:pPr>
      <w:ind w:left="426"/>
      <w:jc w:val="both"/>
    </w:pPr>
    <w:rPr>
      <w:rFonts w:ascii="Comic Sans MS" w:hAnsi="Comic Sans MS"/>
      <w:sz w:val="22"/>
    </w:rPr>
  </w:style>
  <w:style w:type="paragraph" w:styleId="Textoindependiente21" w:customStyle="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 w:val="1"/>
    <w:rsid w:val="00700B95"/>
    <w:pPr>
      <w:jc w:val="center"/>
    </w:pPr>
    <w:rPr>
      <w:rFonts w:ascii="Arial" w:hAnsi="Arial"/>
      <w:b w:val="1"/>
    </w:rPr>
  </w:style>
  <w:style w:type="paragraph" w:styleId="Ttulodeseccin" w:customStyle="1">
    <w:name w:val="Título de sección"/>
    <w:basedOn w:val="Normal"/>
    <w:next w:val="Normal"/>
    <w:rsid w:val="00700B95"/>
    <w:pPr>
      <w:keepNext w:val="1"/>
      <w:framePr w:lines="0" w:w="2160" w:wrap="auto" w:hAnchor="page" w:vAnchor="text" w:x="1441" w:y="1"/>
      <w:pBdr>
        <w:top w:color="ffffff" w:space="2" w:sz="6" w:val="single"/>
        <w:left w:color="ffffff" w:space="2" w:sz="6" w:val="single"/>
        <w:bottom w:color="ffffff" w:space="2" w:sz="6" w:val="single"/>
        <w:right w:color="ffffff" w:space="2" w:sz="6" w:val="single"/>
      </w:pBdr>
      <w:shd w:color="auto" w:fill="auto" w:val="pct10"/>
      <w:spacing w:before="120" w:line="280" w:lineRule="atLeast"/>
      <w:jc w:val="both"/>
    </w:pPr>
    <w:rPr>
      <w:rFonts w:ascii="Arial" w:hAnsi="Arial"/>
      <w:b w:val="1"/>
      <w:spacing w:val="-10"/>
      <w:position w:val="7"/>
      <w:lang w:val="es-ES_tradnl"/>
    </w:rPr>
  </w:style>
  <w:style w:type="paragraph" w:styleId="Textoindependiente2">
    <w:name w:val="Body Text 2"/>
    <w:basedOn w:val="Normal"/>
    <w:semiHidden w:val="1"/>
    <w:rsid w:val="00700B95"/>
    <w:rPr>
      <w:rFonts w:ascii="Comic Sans MS" w:hAnsi="Comic Sans MS"/>
      <w:b w:val="1"/>
    </w:rPr>
  </w:style>
  <w:style w:type="paragraph" w:styleId="Textoindependiente3">
    <w:name w:val="Body Text 3"/>
    <w:basedOn w:val="Normal"/>
    <w:semiHidden w:val="1"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 w:val="1"/>
    <w:rsid w:val="00700B95"/>
    <w:pPr>
      <w:tabs>
        <w:tab w:val="left" w:pos="567"/>
      </w:tabs>
      <w:ind w:left="567"/>
      <w:jc w:val="both"/>
    </w:pPr>
    <w:rPr>
      <w:rFonts w:ascii="Arial" w:hAnsi="Arial"/>
      <w:b w:val="1"/>
      <w:lang w:val="es-ES_tradnl"/>
    </w:rPr>
  </w:style>
  <w:style w:type="paragraph" w:styleId="Sangra2detindependiente">
    <w:name w:val="Body Text Indent 2"/>
    <w:basedOn w:val="Normal"/>
    <w:semiHidden w:val="1"/>
    <w:rsid w:val="00700B95"/>
    <w:pPr>
      <w:spacing w:after="240"/>
      <w:ind w:left="1064"/>
    </w:pPr>
    <w:rPr>
      <w:rFonts w:ascii="Arial" w:hAnsi="Arial"/>
      <w:b w:val="1"/>
      <w:sz w:val="32"/>
    </w:rPr>
  </w:style>
  <w:style w:type="character" w:styleId="Hipervnculo">
    <w:name w:val="Hyperlink"/>
    <w:basedOn w:val="Fuentedeprrafopredeter"/>
    <w:semiHidden w:val="1"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 w:val="1"/>
    <w:rsid w:val="00700B95"/>
    <w:pPr>
      <w:shd w:color="auto" w:fill="000080" w:val="clear"/>
    </w:pPr>
    <w:rPr>
      <w:rFonts w:ascii="Tahoma" w:hAnsi="Tahoma"/>
    </w:rPr>
  </w:style>
  <w:style w:type="paragraph" w:styleId="Textodeglobo">
    <w:name w:val="Balloon Text"/>
    <w:basedOn w:val="Normal"/>
    <w:semiHidden w:val="1"/>
    <w:rsid w:val="00700B95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00B95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Estilo2" w:customStyle="1">
    <w:name w:val="Estilo2"/>
    <w:basedOn w:val="Normal"/>
    <w:rsid w:val="00700B95"/>
  </w:style>
  <w:style w:type="paragraph" w:styleId="Estilo1" w:customStyle="1">
    <w:name w:val="Estilo1"/>
    <w:basedOn w:val="Normal"/>
    <w:rsid w:val="00700B95"/>
    <w:pPr>
      <w:tabs>
        <w:tab w:val="num" w:pos="360"/>
      </w:tabs>
    </w:pPr>
    <w:rPr>
      <w:rFonts w:ascii="Tahoma" w:hAnsi="Tahoma"/>
      <w:b w:val="1"/>
    </w:rPr>
  </w:style>
  <w:style w:type="paragraph" w:styleId="Estilo3" w:customStyle="1">
    <w:name w:val="Estilo3"/>
    <w:basedOn w:val="Normal"/>
    <w:rsid w:val="00700B95"/>
    <w:rPr>
      <w:rFonts w:ascii="Tahoma" w:hAnsi="Tahoma"/>
      <w:b w:val="1"/>
      <w:i w:val="1"/>
    </w:rPr>
  </w:style>
  <w:style w:type="paragraph" w:styleId="Textonotapie">
    <w:name w:val="footnote text"/>
    <w:basedOn w:val="Normal"/>
    <w:semiHidden w:val="1"/>
    <w:rsid w:val="00700B95"/>
    <w:pPr>
      <w:autoSpaceDE w:val="0"/>
      <w:autoSpaceDN w:val="0"/>
    </w:pPr>
    <w:rPr>
      <w:rFonts w:ascii="Arial" w:hAnsi="Arial"/>
      <w:noProof w:val="1"/>
    </w:rPr>
  </w:style>
  <w:style w:type="paragraph" w:styleId="Normal3" w:customStyle="1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styleId="EstiloTtulodeseccinTahoma12ptAntes2ptoDespus2" w:customStyle="1">
    <w:name w:val="Estilo Título de sección + Tahoma 12 pt Antes:  2 pto Después:  2"/>
    <w:basedOn w:val="Ttulodeseccin"/>
    <w:rsid w:val="00700B95"/>
    <w:pPr>
      <w:framePr w:lines="0" w:wrap="auto"/>
      <w:numPr>
        <w:numId w:val="2"/>
      </w:numPr>
      <w:shd w:color="auto" w:fill="auto" w:val="pct20"/>
      <w:spacing w:after="40" w:before="40" w:line="240" w:lineRule="auto"/>
    </w:pPr>
    <w:rPr>
      <w:rFonts w:ascii="Tahoma" w:hAnsi="Tahoma"/>
      <w:bCs w:val="1"/>
    </w:rPr>
  </w:style>
  <w:style w:type="paragraph" w:styleId="EstiloTtulodeseccinTahoma12ptAntes2ptoDespus21" w:customStyle="1">
    <w:name w:val="Estilo Título de sección + Tahoma 12 pt Antes:  2 pto Después:  2.1"/>
    <w:basedOn w:val="Ttulodeseccin"/>
    <w:rsid w:val="00700B95"/>
    <w:pPr>
      <w:framePr w:lines="0" w:wrap="auto"/>
      <w:shd w:color="auto" w:fill="auto" w:val="pct20"/>
      <w:spacing w:after="40" w:before="40" w:line="240" w:lineRule="auto"/>
    </w:pPr>
    <w:rPr>
      <w:rFonts w:ascii="Tahoma" w:hAnsi="Tahoma"/>
      <w:bCs w:val="1"/>
    </w:rPr>
  </w:style>
  <w:style w:type="paragraph" w:styleId="perfil1" w:customStyle="1">
    <w:name w:val="perfil 1"/>
    <w:basedOn w:val="Ttulodeseccin"/>
    <w:rsid w:val="00700B95"/>
    <w:pPr>
      <w:keepNext w:val="0"/>
      <w:framePr w:lines="0" w:w="0" w:wrap="auto" w:hAnchor="text" w:vAnchor="margin" w:xAlign="left" w:yAlign="inline"/>
      <w:widowControl w:val="0"/>
      <w:shd w:color="auto" w:fill="auto" w:val="pct20"/>
      <w:spacing w:after="40" w:before="40" w:line="240" w:lineRule="auto"/>
    </w:pPr>
    <w:rPr>
      <w:rFonts w:ascii="Tahoma" w:cs="Tahoma" w:hAnsi="Tahoma"/>
    </w:rPr>
  </w:style>
  <w:style w:type="character" w:styleId="Estilo2Car1" w:customStyle="1">
    <w:name w:val="Estilo2 Car1"/>
    <w:basedOn w:val="Fuentedeprrafopredeter"/>
    <w:rsid w:val="00700B95"/>
    <w:rPr>
      <w:lang w:bidi="ar-SA" w:eastAsia="es-ES" w:val="es-ES"/>
    </w:rPr>
  </w:style>
  <w:style w:type="paragraph" w:styleId="EstiloEstilo2Tahoma" w:customStyle="1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 w:val="1"/>
      <w:i w:val="1"/>
      <w:sz w:val="22"/>
    </w:rPr>
  </w:style>
  <w:style w:type="character" w:styleId="Estilo2Car" w:customStyle="1">
    <w:name w:val="Estilo2 Car"/>
    <w:basedOn w:val="Fuentedeprrafopredeter"/>
    <w:rsid w:val="00700B95"/>
    <w:rPr>
      <w:lang w:bidi="ar-SA" w:eastAsia="es-ES" w:val="es-ES"/>
    </w:rPr>
  </w:style>
  <w:style w:type="character" w:styleId="EstiloEstilo2TahomaCar" w:customStyle="1">
    <w:name w:val="Estilo Estilo2 + Tahoma Car"/>
    <w:basedOn w:val="Estilo2Car"/>
    <w:rsid w:val="00700B95"/>
    <w:rPr>
      <w:rFonts w:ascii="Tahoma" w:hAnsi="Tahoma"/>
      <w:b w:val="1"/>
      <w:lang w:bidi="ar-SA" w:eastAsia="es-ES" w:val="es-ES"/>
    </w:rPr>
  </w:style>
  <w:style w:type="character" w:styleId="EstiloEstilo2TahomaCarCar" w:customStyle="1">
    <w:name w:val="Estilo Estilo2 + Tahoma Car Car"/>
    <w:basedOn w:val="Estilo2Car1"/>
    <w:rsid w:val="00700B95"/>
    <w:rPr>
      <w:rFonts w:ascii="Book Antiqua" w:hAnsi="Book Antiqua"/>
      <w:b w:val="1"/>
      <w:i w:val="1"/>
      <w:sz w:val="22"/>
      <w:lang w:bidi="ar-SA" w:eastAsia="es-ES" w:val="es-ES"/>
    </w:rPr>
  </w:style>
  <w:style w:type="paragraph" w:styleId="EstiloEstiloEstilo2TahomaMaysculas" w:customStyle="1">
    <w:name w:val="Estilo Estilo Estilo2 + Tahoma + Mayúsculas"/>
    <w:basedOn w:val="EstiloEstilo2Tahoma"/>
    <w:rsid w:val="00700B95"/>
    <w:pPr>
      <w:numPr>
        <w:numId w:val="0"/>
      </w:numPr>
    </w:pPr>
    <w:rPr>
      <w:bCs w:val="1"/>
      <w:caps w:val="1"/>
    </w:rPr>
  </w:style>
  <w:style w:type="paragraph" w:styleId="Estilo2Tahoma" w:customStyle="1">
    <w:name w:val="Estilo2 + Tahoma"/>
    <w:basedOn w:val="Normal"/>
    <w:rsid w:val="00700B95"/>
    <w:pPr>
      <w:tabs>
        <w:tab w:val="num" w:pos="360"/>
      </w:tabs>
    </w:pPr>
  </w:style>
  <w:style w:type="character" w:styleId="EstiloEstiloEstilo2TahomaMaysculasCar" w:customStyle="1">
    <w:name w:val="Estilo Estilo Estilo2 + Tahoma + Mayúsculas Car"/>
    <w:basedOn w:val="EstiloEstilo2TahomaCarCar"/>
    <w:rsid w:val="00700B95"/>
    <w:rPr>
      <w:rFonts w:ascii="Book Antiqua" w:hAnsi="Book Antiqua"/>
      <w:b w:val="1"/>
      <w:bCs w:val="1"/>
      <w:i w:val="1"/>
      <w:caps w:val="1"/>
      <w:sz w:val="22"/>
      <w:lang w:bidi="ar-SA" w:eastAsia="es-ES" w:val="es-ES"/>
    </w:rPr>
  </w:style>
  <w:style w:type="paragraph" w:styleId="EstiloTtulo1BookAntiqua13ptCentradoInterlineadoMni" w:customStyle="1">
    <w:name w:val="Estilo Título 1 + Book Antiqua 13 pt Centrado Interlineado:  Míni"/>
    <w:basedOn w:val="Ttulo1"/>
    <w:rsid w:val="00700B95"/>
    <w:pPr>
      <w:spacing w:line="360" w:lineRule="atLeast"/>
    </w:pPr>
    <w:rPr>
      <w:bCs w:val="1"/>
      <w:caps w:val="1"/>
    </w:rPr>
  </w:style>
  <w:style w:type="paragraph" w:styleId="EstiloTtulo3BookAntiqua14ptNegritaJustificado" w:customStyle="1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 w:val="1"/>
      <w:bCs w:val="1"/>
      <w:i w:val="1"/>
      <w:sz w:val="20"/>
      <w:szCs w:val="22"/>
    </w:rPr>
  </w:style>
  <w:style w:type="paragraph" w:styleId="EstiloEstilo2BookAntiqua11ptNegritaCursiva" w:customStyle="1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 w:val="1"/>
      <w:bCs w:val="1"/>
      <w:i w:val="1"/>
      <w:iCs w:val="1"/>
      <w:sz w:val="22"/>
    </w:rPr>
  </w:style>
  <w:style w:type="paragraph" w:styleId="EstiloTtulo2BookAntiqua11ptIzquierda" w:customStyle="1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 w:val="1"/>
      <w:sz w:val="22"/>
    </w:rPr>
  </w:style>
  <w:style w:type="paragraph" w:styleId="EstiloTtulo2BookAntiqua11ptIzquierdaIzquierda0cm" w:customStyle="1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 w:val="1"/>
      <w:sz w:val="22"/>
    </w:rPr>
  </w:style>
  <w:style w:type="character" w:styleId="instruccionesCarCar" w:customStyle="1">
    <w:name w:val="instrucciones Car Car"/>
    <w:basedOn w:val="Fuentedeprrafopredeter"/>
    <w:rsid w:val="00700B95"/>
    <w:rPr>
      <w:rFonts w:ascii="Tahoma" w:hAnsi="Tahoma"/>
      <w:b w:val="1"/>
      <w:i w:val="1"/>
      <w:caps w:val="1"/>
      <w:noProof w:val="0"/>
      <w:sz w:val="18"/>
      <w:szCs w:val="18"/>
      <w:lang w:bidi="ar-SA" w:eastAsia="es-ES" w:val="es-ES"/>
    </w:rPr>
  </w:style>
  <w:style w:type="paragraph" w:styleId="TDC1">
    <w:name w:val="toc 1"/>
    <w:basedOn w:val="Normal"/>
    <w:next w:val="Normal"/>
    <w:autoRedefine w:val="1"/>
    <w:semiHidden w:val="1"/>
    <w:rsid w:val="00700B95"/>
    <w:pPr>
      <w:spacing w:after="120" w:before="120"/>
    </w:pPr>
    <w:rPr>
      <w:rFonts w:ascii="Tahoma" w:hAnsi="Tahoma"/>
      <w:b w:val="1"/>
      <w:bCs w:val="1"/>
      <w:caps w:val="1"/>
    </w:rPr>
  </w:style>
  <w:style w:type="paragraph" w:styleId="Estilo4" w:customStyle="1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styleId="EstiloTahoma11ptNegrita" w:customStyle="1">
    <w:name w:val="Estilo Tahoma 11 pt Negrita"/>
    <w:basedOn w:val="Fuentedeprrafopredeter"/>
    <w:rsid w:val="00700B95"/>
    <w:rPr>
      <w:rFonts w:ascii="Tahoma" w:hAnsi="Tahoma"/>
      <w:b w:val="1"/>
      <w:bCs w:val="1"/>
      <w:i w:val="1"/>
      <w:sz w:val="24"/>
    </w:rPr>
  </w:style>
  <w:style w:type="character" w:styleId="Hipervnculovisitado">
    <w:name w:val="FollowedHyperlink"/>
    <w:basedOn w:val="Fuentedeprrafopredeter"/>
    <w:semiHidden w:val="1"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 w:val="1"/>
    <w:semiHidden w:val="1"/>
    <w:rsid w:val="00700B95"/>
    <w:pPr>
      <w:ind w:left="200"/>
    </w:pPr>
    <w:rPr>
      <w:smallCaps w:val="1"/>
    </w:rPr>
  </w:style>
  <w:style w:type="paragraph" w:styleId="TDC3">
    <w:name w:val="toc 3"/>
    <w:basedOn w:val="Normal"/>
    <w:next w:val="Normal"/>
    <w:autoRedefine w:val="1"/>
    <w:semiHidden w:val="1"/>
    <w:rsid w:val="00700B95"/>
    <w:pPr>
      <w:ind w:left="400"/>
    </w:pPr>
    <w:rPr>
      <w:i w:val="1"/>
      <w:iCs w:val="1"/>
    </w:rPr>
  </w:style>
  <w:style w:type="paragraph" w:styleId="Textocomentario">
    <w:name w:val="annotation text"/>
    <w:basedOn w:val="Normal"/>
    <w:semiHidden w:val="1"/>
    <w:rsid w:val="00700B95"/>
    <w:rPr>
      <w:lang w:val="es-ES_tradnl"/>
    </w:rPr>
  </w:style>
  <w:style w:type="character" w:styleId="Estilo1CarCar" w:customStyle="1">
    <w:name w:val="Estilo1 Car Car"/>
    <w:basedOn w:val="Fuentedeprrafopredeter"/>
    <w:rsid w:val="00700B95"/>
    <w:rPr>
      <w:rFonts w:ascii="Tahoma" w:hAnsi="Tahoma"/>
      <w:b w:val="1"/>
      <w:caps w:val="1"/>
      <w:noProof w:val="0"/>
      <w:lang w:bidi="ar-SA" w:eastAsia="es-ES" w:val="es-ES"/>
    </w:rPr>
  </w:style>
  <w:style w:type="character" w:styleId="Estilo2CarCar" w:customStyle="1">
    <w:name w:val="Estilo2 Car Car"/>
    <w:basedOn w:val="Estilo1CarCar"/>
    <w:rsid w:val="00700B95"/>
    <w:rPr>
      <w:rFonts w:ascii="Tahoma" w:hAnsi="Tahoma"/>
      <w:b w:val="1"/>
      <w:caps w:val="1"/>
      <w:noProof w:val="0"/>
      <w:lang w:bidi="ar-SA" w:eastAsia="es-ES" w:val="es-ES"/>
    </w:rPr>
  </w:style>
  <w:style w:type="character" w:styleId="Normal3Car" w:customStyle="1">
    <w:name w:val="Normal3 Car"/>
    <w:basedOn w:val="Fuentedeprrafopredeter"/>
    <w:rsid w:val="00700B95"/>
    <w:rPr>
      <w:rFonts w:ascii="Tahoma" w:hAnsi="Tahoma"/>
      <w:noProof w:val="0"/>
      <w:lang w:bidi="ar-SA" w:eastAsia="es-ES" w:val="es-ES"/>
    </w:rPr>
  </w:style>
  <w:style w:type="paragraph" w:styleId="instrucciones" w:customStyle="1">
    <w:name w:val="instrucciones"/>
    <w:basedOn w:val="Estilo2"/>
    <w:rsid w:val="00700B95"/>
    <w:pPr>
      <w:spacing w:after="120" w:before="120"/>
      <w:outlineLvl w:val="0"/>
    </w:pPr>
    <w:rPr>
      <w:rFonts w:ascii="Tahoma" w:hAnsi="Tahoma"/>
      <w:i w:val="1"/>
      <w:sz w:val="18"/>
      <w:szCs w:val="18"/>
    </w:rPr>
  </w:style>
  <w:style w:type="paragraph" w:styleId="titulo0" w:customStyle="1">
    <w:name w:val="titulo0"/>
    <w:basedOn w:val="Normal3"/>
    <w:rsid w:val="00700B95"/>
    <w:pPr>
      <w:jc w:val="center"/>
    </w:pPr>
    <w:rPr>
      <w:rFonts w:cs="Tahoma"/>
      <w:b w:val="1"/>
      <w:sz w:val="28"/>
    </w:rPr>
  </w:style>
  <w:style w:type="paragraph" w:styleId="titulo1sn" w:customStyle="1">
    <w:name w:val="titulo1s/n"/>
    <w:basedOn w:val="Normal3"/>
    <w:rsid w:val="00700B95"/>
    <w:rPr>
      <w:b w:val="1"/>
    </w:rPr>
  </w:style>
  <w:style w:type="paragraph" w:styleId="TDC4">
    <w:name w:val="toc 4"/>
    <w:basedOn w:val="Normal"/>
    <w:next w:val="Normal"/>
    <w:autoRedefine w:val="1"/>
    <w:semiHidden w:val="1"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 w:val="1"/>
    <w:semiHidden w:val="1"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 w:val="1"/>
    <w:semiHidden w:val="1"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 w:val="1"/>
    <w:semiHidden w:val="1"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 w:val="1"/>
    <w:semiHidden w:val="1"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 w:val="1"/>
    <w:semiHidden w:val="1"/>
    <w:rsid w:val="00700B95"/>
    <w:pPr>
      <w:ind w:left="1600"/>
    </w:pPr>
    <w:rPr>
      <w:sz w:val="18"/>
      <w:szCs w:val="18"/>
    </w:rPr>
  </w:style>
  <w:style w:type="paragraph" w:styleId="Ttulo1Formulario" w:customStyle="1">
    <w:name w:val="Título 1 Formulario"/>
    <w:basedOn w:val="Estilo1"/>
    <w:rsid w:val="00700B95"/>
    <w:pPr>
      <w:numPr>
        <w:numId w:val="7"/>
      </w:numPr>
      <w:spacing w:after="240"/>
    </w:pPr>
    <w:rPr>
      <w:bCs w:val="1"/>
    </w:rPr>
  </w:style>
  <w:style w:type="paragraph" w:styleId="EstiloEstilo2Despus12pto" w:customStyle="1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styleId="EstiloEstilo2Izquierda0cmSangrafrancesa1cmDespus" w:customStyle="1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 w:val="1"/>
      <w:sz w:val="24"/>
      <w:szCs w:val="24"/>
    </w:rPr>
  </w:style>
  <w:style w:type="paragraph" w:styleId="EstiloTtulo110pt" w:customStyle="1">
    <w:name w:val="Estilo Título 1 + 10 pt"/>
    <w:basedOn w:val="Ttulo1"/>
    <w:rsid w:val="00700B95"/>
    <w:rPr>
      <w:bCs w:val="1"/>
    </w:rPr>
  </w:style>
  <w:style w:type="paragraph" w:styleId="TT" w:customStyle="1">
    <w:name w:val="TT"/>
    <w:basedOn w:val="Ttulo4"/>
    <w:rsid w:val="00700B95"/>
    <w:pPr>
      <w:numPr>
        <w:ilvl w:val="3"/>
        <w:numId w:val="8"/>
      </w:numPr>
    </w:pPr>
  </w:style>
  <w:style w:type="paragraph" w:styleId="normal30" w:customStyle="1">
    <w:name w:val="normal3"/>
    <w:basedOn w:val="Normal"/>
    <w:rsid w:val="00700B95"/>
    <w:pPr>
      <w:spacing w:line="360" w:lineRule="auto"/>
    </w:pPr>
    <w:rPr>
      <w:rFonts w:ascii="Tahoma" w:cs="Tahoma" w:hAnsi="Tahoma"/>
    </w:rPr>
  </w:style>
  <w:style w:type="character" w:styleId="Refdecomentario">
    <w:name w:val="annotation reference"/>
    <w:basedOn w:val="Fuentedeprrafopredeter"/>
    <w:semiHidden w:val="1"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 w:val="1"/>
    <w:rsid w:val="00700B95"/>
    <w:rPr>
      <w:b w:val="1"/>
      <w:bCs w:val="1"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zCMn/Vk7T9hY6IpMYZK/3cLSOA==">AMUW2mVo4SdZSv+tN0rTKASvsX0TO07DafehZ5cj35GqIfUcHO6cuuNhf7U4edx3zLca7tvqRdvgwlSUef6oD23/vn+iQRF4wRIRqL4fb4XGyytbWJ49l+Y=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2022-03-16T18:50:00Z</dcterms:created>
  <dc:creator>Josefina</dc:creator>
</cp:coreProperties>
</file>