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EB" w:rsidRDefault="006D4050">
      <w:pPr>
        <w:spacing w:line="240" w:lineRule="auto"/>
        <w:ind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A LA PROPUESTA</w:t>
      </w:r>
      <w:r>
        <w:rPr>
          <w:sz w:val="16"/>
          <w:szCs w:val="16"/>
        </w:rPr>
        <w:t>*Obligatorio</w:t>
      </w:r>
    </w:p>
    <w:p w:rsidR="00F111EB" w:rsidRDefault="00F111EB">
      <w:pPr>
        <w:spacing w:line="240" w:lineRule="auto"/>
        <w:ind w:hanging="2"/>
        <w:jc w:val="center"/>
        <w:rPr>
          <w:b/>
          <w:sz w:val="20"/>
          <w:szCs w:val="20"/>
        </w:rPr>
      </w:pPr>
    </w:p>
    <w:p w:rsidR="00F111EB" w:rsidRDefault="006D4050">
      <w:pP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formulario debe ser completado y adjuntado a la sección de archivos adjuntos de su postulación en formato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>.</w:t>
      </w:r>
    </w:p>
    <w:p w:rsidR="00F111EB" w:rsidRDefault="00F111EB">
      <w:pPr>
        <w:ind w:hanging="2"/>
        <w:jc w:val="right"/>
        <w:rPr>
          <w:sz w:val="20"/>
          <w:szCs w:val="20"/>
        </w:rPr>
      </w:pPr>
    </w:p>
    <w:p w:rsidR="00F111EB" w:rsidRDefault="006D4050">
      <w:pPr>
        <w:ind w:hanging="2"/>
        <w:jc w:val="both"/>
        <w:rPr>
          <w:b/>
          <w:color w:val="FF0000"/>
          <w:sz w:val="16"/>
          <w:szCs w:val="16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>Equipo de trabajo</w:t>
      </w:r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16"/>
          <w:szCs w:val="16"/>
        </w:rPr>
        <w:t>*Obligatorio</w:t>
      </w:r>
    </w:p>
    <w:p w:rsidR="00F111EB" w:rsidRDefault="006D4050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Liste a todas las personas que conformarán el equipo de trabajo, incluyendo a el o la Investigadora Principal (IP). Indique el país de residencia de cada una y si son de sexo masculino (M) o femenino (F). Recuerde que al menos el 30% de su equipo debe esta</w:t>
      </w:r>
      <w:r>
        <w:rPr>
          <w:sz w:val="20"/>
          <w:szCs w:val="20"/>
        </w:rPr>
        <w:t>r conformado por mujeres, de lo contrario el proyecto será inadmisible. Además, marque con una X quienes pueden actuar como investigador(a) alterno, si el proyecto es de terreno, en caso de que el o la IP no pueda participar de la campaña en terreno.</w:t>
      </w:r>
    </w:p>
    <w:p w:rsidR="00F111EB" w:rsidRDefault="006D4050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Confi</w:t>
      </w:r>
      <w:r>
        <w:rPr>
          <w:sz w:val="20"/>
          <w:szCs w:val="20"/>
        </w:rPr>
        <w:t xml:space="preserve">rme que la información proporcionada es coherente con lo indicado en la segunda pestaña del proyecto “Project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>”.</w:t>
      </w:r>
    </w:p>
    <w:tbl>
      <w:tblPr>
        <w:tblStyle w:val="a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495"/>
        <w:gridCol w:w="1980"/>
        <w:gridCol w:w="1620"/>
        <w:gridCol w:w="1515"/>
      </w:tblGrid>
      <w:tr w:rsidR="00F111EB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 de residencia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Alterno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Sexo (M - F)</w:t>
            </w:r>
          </w:p>
        </w:tc>
      </w:tr>
      <w:tr w:rsidR="00F111EB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F111EB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F111EB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F111EB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F111EB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F111EB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F111EB">
        <w:tc>
          <w:tcPr>
            <w:tcW w:w="43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M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F111EB">
        <w:tc>
          <w:tcPr>
            <w:tcW w:w="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F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</w:tbl>
    <w:p w:rsidR="00F111EB" w:rsidRDefault="00F111EB">
      <w:pPr>
        <w:ind w:hanging="2"/>
        <w:rPr>
          <w:sz w:val="20"/>
          <w:szCs w:val="20"/>
        </w:rPr>
      </w:pPr>
    </w:p>
    <w:p w:rsidR="00F111EB" w:rsidRDefault="006D4050">
      <w:pPr>
        <w:ind w:hanging="2"/>
        <w:jc w:val="both"/>
        <w:rPr>
          <w:sz w:val="16"/>
          <w:szCs w:val="16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Ejecución de otros proyectos antárticos (Marque su respuesta con X) </w:t>
      </w:r>
      <w:r>
        <w:rPr>
          <w:color w:val="FF0000"/>
          <w:sz w:val="16"/>
          <w:szCs w:val="16"/>
        </w:rPr>
        <w:t>*Obligatorio</w:t>
      </w:r>
    </w:p>
    <w:p w:rsidR="00F111EB" w:rsidRDefault="006D4050">
      <w:pPr>
        <w:ind w:hanging="2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</w:p>
    <w:p w:rsidR="00F111EB" w:rsidRDefault="006D4050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2.1. ¿El o la Investigadora Principal está ejecutando otro proyecto antártico?</w:t>
      </w:r>
    </w:p>
    <w:tbl>
      <w:tblPr>
        <w:tblStyle w:val="a0"/>
        <w:tblW w:w="139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696"/>
      </w:tblGrid>
      <w:tr w:rsidR="00F111EB">
        <w:trPr>
          <w:trHeight w:val="302"/>
          <w:jc w:val="center"/>
        </w:trPr>
        <w:tc>
          <w:tcPr>
            <w:tcW w:w="696" w:type="dxa"/>
          </w:tcPr>
          <w:p w:rsidR="00F111EB" w:rsidRDefault="006D405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</w:t>
            </w:r>
          </w:p>
        </w:tc>
        <w:tc>
          <w:tcPr>
            <w:tcW w:w="696" w:type="dxa"/>
          </w:tcPr>
          <w:p w:rsidR="00F111EB" w:rsidRDefault="00F111E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11EB">
        <w:trPr>
          <w:trHeight w:val="302"/>
          <w:jc w:val="center"/>
        </w:trPr>
        <w:tc>
          <w:tcPr>
            <w:tcW w:w="696" w:type="dxa"/>
          </w:tcPr>
          <w:p w:rsidR="00F111EB" w:rsidRDefault="006D405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696" w:type="dxa"/>
          </w:tcPr>
          <w:p w:rsidR="00F111EB" w:rsidRDefault="00F111E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111EB" w:rsidRDefault="00F111EB">
      <w:pPr>
        <w:ind w:hanging="2"/>
        <w:jc w:val="both"/>
        <w:rPr>
          <w:sz w:val="20"/>
          <w:szCs w:val="20"/>
        </w:rPr>
      </w:pPr>
    </w:p>
    <w:p w:rsidR="00F111EB" w:rsidRDefault="006D4050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2.2. ¿El o la Investigadora Principal está postulando a otros fondos concursables un proyecto antártico?</w:t>
      </w:r>
    </w:p>
    <w:tbl>
      <w:tblPr>
        <w:tblStyle w:val="a1"/>
        <w:tblW w:w="139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696"/>
      </w:tblGrid>
      <w:tr w:rsidR="00F111EB">
        <w:trPr>
          <w:trHeight w:val="302"/>
          <w:jc w:val="center"/>
        </w:trPr>
        <w:tc>
          <w:tcPr>
            <w:tcW w:w="696" w:type="dxa"/>
          </w:tcPr>
          <w:p w:rsidR="00F111EB" w:rsidRDefault="006D405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</w:t>
            </w:r>
          </w:p>
        </w:tc>
        <w:tc>
          <w:tcPr>
            <w:tcW w:w="696" w:type="dxa"/>
          </w:tcPr>
          <w:p w:rsidR="00F111EB" w:rsidRDefault="00F111E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11EB">
        <w:trPr>
          <w:trHeight w:val="302"/>
          <w:jc w:val="center"/>
        </w:trPr>
        <w:tc>
          <w:tcPr>
            <w:tcW w:w="696" w:type="dxa"/>
          </w:tcPr>
          <w:p w:rsidR="00F111EB" w:rsidRDefault="006D405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696" w:type="dxa"/>
          </w:tcPr>
          <w:p w:rsidR="00F111EB" w:rsidRDefault="00F111E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111EB" w:rsidRDefault="006D4050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2.3. Si alguna de las respuestas anteriores es afirmativa, indique los aspectos que hace que el proyecto que postula sea distinto al que está en ejecución o postulando a otros fondos concursables, refiérase principalmente a la hipótesis y objetivos para es</w:t>
      </w:r>
      <w:r>
        <w:rPr>
          <w:sz w:val="20"/>
          <w:szCs w:val="20"/>
        </w:rPr>
        <w:t>tablecer la diferencia entre ellos.</w:t>
      </w:r>
    </w:p>
    <w:p w:rsidR="00F111EB" w:rsidRDefault="006D405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3F3F3"/>
        <w:ind w:hanging="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Completar solo si alguna de las respuestas de 2.1 o 2.2 es afirmativa. Señalar las hipótesis y objetivos y señalar por qué son diferentes o complementarios con el nuevo proyecto que se postula.</w:t>
      </w:r>
    </w:p>
    <w:p w:rsidR="00F111EB" w:rsidRDefault="00F111E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3F3F3"/>
        <w:spacing w:before="60"/>
        <w:ind w:hanging="2"/>
        <w:jc w:val="both"/>
        <w:rPr>
          <w:sz w:val="24"/>
          <w:szCs w:val="24"/>
        </w:rPr>
      </w:pPr>
    </w:p>
    <w:p w:rsidR="00F111EB" w:rsidRDefault="00F111E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3F3F3"/>
        <w:spacing w:before="60" w:line="240" w:lineRule="auto"/>
        <w:ind w:hanging="2"/>
        <w:rPr>
          <w:sz w:val="24"/>
          <w:szCs w:val="24"/>
          <w:shd w:val="clear" w:color="auto" w:fill="CCCCCC"/>
        </w:rPr>
      </w:pPr>
    </w:p>
    <w:p w:rsidR="00F111EB" w:rsidRDefault="00F111E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3F3F3"/>
        <w:spacing w:before="60" w:line="240" w:lineRule="auto"/>
        <w:ind w:hanging="2"/>
        <w:jc w:val="center"/>
        <w:rPr>
          <w:sz w:val="24"/>
          <w:szCs w:val="24"/>
        </w:rPr>
      </w:pPr>
    </w:p>
    <w:p w:rsidR="00F111EB" w:rsidRDefault="00F111E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3F3F3"/>
        <w:spacing w:before="60" w:line="240" w:lineRule="auto"/>
        <w:ind w:hanging="2"/>
        <w:jc w:val="center"/>
        <w:rPr>
          <w:sz w:val="24"/>
          <w:szCs w:val="24"/>
        </w:rPr>
      </w:pPr>
    </w:p>
    <w:p w:rsidR="00F111EB" w:rsidRDefault="00F111EB">
      <w:pPr>
        <w:spacing w:before="60" w:line="240" w:lineRule="auto"/>
        <w:ind w:hanging="2"/>
      </w:pPr>
    </w:p>
    <w:p w:rsidR="00F111EB" w:rsidRDefault="006D4050">
      <w:pPr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3. Requerimientos de proyectos </w:t>
      </w:r>
      <w:r>
        <w:rPr>
          <w:color w:val="FF0000"/>
          <w:sz w:val="16"/>
          <w:szCs w:val="16"/>
        </w:rPr>
        <w:t>*Obligatorio</w:t>
      </w:r>
    </w:p>
    <w:p w:rsidR="00F111EB" w:rsidRDefault="006D4050">
      <w:pPr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3.1. ¿El proyecto considera estudios en o con seres humanos (pre-clínicos, clínicos y sociales, que incluyan muestras, datos personales, encuestas, entrevistas, </w:t>
      </w:r>
      <w:proofErr w:type="spellStart"/>
      <w:r>
        <w:rPr>
          <w:sz w:val="20"/>
          <w:szCs w:val="20"/>
        </w:rPr>
        <w:t>focus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groups</w:t>
      </w:r>
      <w:proofErr w:type="spellEnd"/>
      <w:r>
        <w:rPr>
          <w:sz w:val="20"/>
          <w:szCs w:val="20"/>
        </w:rPr>
        <w:t>, entre otros)?</w:t>
      </w:r>
    </w:p>
    <w:tbl>
      <w:tblPr>
        <w:tblStyle w:val="a2"/>
        <w:tblW w:w="139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696"/>
      </w:tblGrid>
      <w:tr w:rsidR="00F111EB">
        <w:trPr>
          <w:trHeight w:val="302"/>
          <w:jc w:val="center"/>
        </w:trPr>
        <w:tc>
          <w:tcPr>
            <w:tcW w:w="696" w:type="dxa"/>
          </w:tcPr>
          <w:p w:rsidR="00F111EB" w:rsidRDefault="006D405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</w:t>
            </w:r>
          </w:p>
        </w:tc>
        <w:tc>
          <w:tcPr>
            <w:tcW w:w="696" w:type="dxa"/>
          </w:tcPr>
          <w:p w:rsidR="00F111EB" w:rsidRDefault="00F111E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11EB">
        <w:trPr>
          <w:trHeight w:val="302"/>
          <w:jc w:val="center"/>
        </w:trPr>
        <w:tc>
          <w:tcPr>
            <w:tcW w:w="696" w:type="dxa"/>
          </w:tcPr>
          <w:p w:rsidR="00F111EB" w:rsidRDefault="006D405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696" w:type="dxa"/>
          </w:tcPr>
          <w:p w:rsidR="00F111EB" w:rsidRDefault="00F111E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111EB" w:rsidRDefault="006D4050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3.2. ¿El proyecto considera el acceso a archivos y/o bases de datos con información sensible, que requiera autorización para su uso?</w:t>
      </w:r>
    </w:p>
    <w:tbl>
      <w:tblPr>
        <w:tblStyle w:val="a3"/>
        <w:tblW w:w="139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696"/>
      </w:tblGrid>
      <w:tr w:rsidR="00F111EB">
        <w:trPr>
          <w:trHeight w:val="302"/>
          <w:jc w:val="center"/>
        </w:trPr>
        <w:tc>
          <w:tcPr>
            <w:tcW w:w="696" w:type="dxa"/>
          </w:tcPr>
          <w:p w:rsidR="00F111EB" w:rsidRDefault="006D405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</w:t>
            </w:r>
          </w:p>
        </w:tc>
        <w:tc>
          <w:tcPr>
            <w:tcW w:w="696" w:type="dxa"/>
          </w:tcPr>
          <w:p w:rsidR="00F111EB" w:rsidRDefault="00F111E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11EB">
        <w:trPr>
          <w:trHeight w:val="302"/>
          <w:jc w:val="center"/>
        </w:trPr>
        <w:tc>
          <w:tcPr>
            <w:tcW w:w="696" w:type="dxa"/>
          </w:tcPr>
          <w:p w:rsidR="00F111EB" w:rsidRDefault="006D405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696" w:type="dxa"/>
          </w:tcPr>
          <w:p w:rsidR="00F111EB" w:rsidRDefault="00F111E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111EB" w:rsidRDefault="006D4050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3.3. ¿El proyecto considera la recolección u otras actividades con animales vertebrados?</w:t>
      </w:r>
    </w:p>
    <w:tbl>
      <w:tblPr>
        <w:tblStyle w:val="a4"/>
        <w:tblW w:w="139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696"/>
      </w:tblGrid>
      <w:tr w:rsidR="00F111EB">
        <w:trPr>
          <w:trHeight w:val="302"/>
          <w:jc w:val="center"/>
        </w:trPr>
        <w:tc>
          <w:tcPr>
            <w:tcW w:w="696" w:type="dxa"/>
          </w:tcPr>
          <w:p w:rsidR="00F111EB" w:rsidRDefault="006D405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</w:t>
            </w:r>
          </w:p>
        </w:tc>
        <w:tc>
          <w:tcPr>
            <w:tcW w:w="696" w:type="dxa"/>
          </w:tcPr>
          <w:p w:rsidR="00F111EB" w:rsidRDefault="00F111E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11EB">
        <w:trPr>
          <w:trHeight w:val="302"/>
          <w:jc w:val="center"/>
        </w:trPr>
        <w:tc>
          <w:tcPr>
            <w:tcW w:w="696" w:type="dxa"/>
          </w:tcPr>
          <w:p w:rsidR="00F111EB" w:rsidRDefault="006D405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696" w:type="dxa"/>
          </w:tcPr>
          <w:p w:rsidR="00F111EB" w:rsidRDefault="00F111E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111EB" w:rsidRDefault="003A11FB">
      <w:pPr>
        <w:ind w:hanging="2"/>
        <w:jc w:val="both"/>
        <w:rPr>
          <w:sz w:val="16"/>
          <w:szCs w:val="16"/>
        </w:rPr>
      </w:pPr>
      <w:r>
        <w:rPr>
          <w:b/>
          <w:sz w:val="20"/>
          <w:szCs w:val="20"/>
        </w:rPr>
        <w:t>4</w:t>
      </w:r>
      <w:r w:rsidR="006D4050">
        <w:rPr>
          <w:b/>
          <w:sz w:val="20"/>
          <w:szCs w:val="20"/>
        </w:rPr>
        <w:t xml:space="preserve">. Acciones de divulgación </w:t>
      </w:r>
      <w:r w:rsidR="006D4050">
        <w:rPr>
          <w:color w:val="FF0000"/>
          <w:sz w:val="16"/>
          <w:szCs w:val="16"/>
        </w:rPr>
        <w:t>*Obligatorio</w:t>
      </w:r>
    </w:p>
    <w:p w:rsidR="00F111EB" w:rsidRDefault="00F111EB">
      <w:pPr>
        <w:ind w:hanging="2"/>
        <w:jc w:val="both"/>
        <w:rPr>
          <w:sz w:val="16"/>
          <w:szCs w:val="16"/>
        </w:rPr>
      </w:pPr>
    </w:p>
    <w:p w:rsidR="00F111EB" w:rsidRDefault="006D4050">
      <w:pP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Describa detalladamente el compromiso que a</w:t>
      </w:r>
      <w:r>
        <w:rPr>
          <w:sz w:val="20"/>
          <w:szCs w:val="20"/>
        </w:rPr>
        <w:t>sumirá para cada una de las actividades de divulgación que debe desarrollar en asociación a la ejecución del proyecto científico. Podrá anexar a la propuesta cartas de compromiso de instituciones colaboradoras.</w:t>
      </w:r>
    </w:p>
    <w:tbl>
      <w:tblPr>
        <w:tblStyle w:val="a7"/>
        <w:tblW w:w="9090" w:type="dxa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2910"/>
        <w:gridCol w:w="1695"/>
        <w:gridCol w:w="1590"/>
      </w:tblGrid>
      <w:tr w:rsidR="00F111EB">
        <w:trPr>
          <w:trHeight w:val="43"/>
        </w:trPr>
        <w:tc>
          <w:tcPr>
            <w:tcW w:w="28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Acción de divulgación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actividad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 de ejecución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Instituciones colaboradoras</w:t>
            </w:r>
          </w:p>
        </w:tc>
      </w:tr>
      <w:tr w:rsidR="00F111EB">
        <w:trPr>
          <w:trHeight w:val="366"/>
        </w:trPr>
        <w:tc>
          <w:tcPr>
            <w:tcW w:w="2895" w:type="dxa"/>
            <w:tcBorders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Envío de artículos para ser publicados en los medios institucionales de divulgación del INACH.</w:t>
            </w:r>
          </w:p>
        </w:tc>
        <w:tc>
          <w:tcPr>
            <w:tcW w:w="2910" w:type="dxa"/>
            <w:tcBorders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F111EB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F111EB">
        <w:trPr>
          <w:trHeight w:val="25"/>
        </w:trPr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Divulgación al público estudiantil y/o general</w:t>
            </w:r>
          </w:p>
        </w:tc>
        <w:tc>
          <w:tcPr>
            <w:tcW w:w="29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F111EB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F111EB">
        <w:trPr>
          <w:trHeight w:val="25"/>
        </w:trPr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Otras actividades de divulgación (</w:t>
            </w:r>
            <w:r>
              <w:rPr>
                <w:i/>
                <w:sz w:val="20"/>
                <w:szCs w:val="20"/>
              </w:rPr>
              <w:t>Ej. para conmemorar el Día de la Antártica Chilena, 6 de noviembre)</w:t>
            </w:r>
          </w:p>
        </w:tc>
        <w:tc>
          <w:tcPr>
            <w:tcW w:w="29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F111EB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</w:p>
          <w:p w:rsidR="00F111EB" w:rsidRDefault="00F111EB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F111EB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F111EB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F111EB">
        <w:trPr>
          <w:trHeight w:val="25"/>
        </w:trPr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6D4050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Puede agregar más filas</w:t>
            </w:r>
          </w:p>
        </w:tc>
        <w:tc>
          <w:tcPr>
            <w:tcW w:w="29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F111EB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F111EB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11EB" w:rsidRDefault="00F111EB">
            <w:p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</w:tbl>
    <w:p w:rsidR="00F111EB" w:rsidRDefault="00F111EB">
      <w:pPr>
        <w:ind w:hanging="2"/>
        <w:jc w:val="both"/>
        <w:rPr>
          <w:b/>
          <w:sz w:val="20"/>
          <w:szCs w:val="20"/>
        </w:rPr>
      </w:pPr>
    </w:p>
    <w:p w:rsidR="00F111EB" w:rsidRDefault="006D4050">
      <w:pPr>
        <w:spacing w:before="60"/>
        <w:ind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 Sugerencia de evaluadoras y evaluadores para revisión por pares de su proyecto</w:t>
      </w:r>
    </w:p>
    <w:p w:rsidR="00F111EB" w:rsidRDefault="006D4050">
      <w:pPr>
        <w:spacing w:before="60"/>
        <w:ind w:hanging="2"/>
        <w:jc w:val="both"/>
        <w:rPr>
          <w:b/>
          <w:sz w:val="20"/>
          <w:szCs w:val="20"/>
        </w:rPr>
      </w:pPr>
      <w:r>
        <w:rPr>
          <w:sz w:val="20"/>
          <w:szCs w:val="20"/>
        </w:rPr>
        <w:t>Si quienes postulan así lo estiman per</w:t>
      </w:r>
      <w:r>
        <w:rPr>
          <w:sz w:val="20"/>
          <w:szCs w:val="20"/>
        </w:rPr>
        <w:t>tinente, podrán sugerir hasta tres (3) pares evaluadores/as que pertenezcan a una institución extranjera. No debe existir conflictos de intereses con las personas propuestas, es decir, no debe haber publicaciones o proyectos conjuntos durante los últimos c</w:t>
      </w:r>
      <w:r>
        <w:rPr>
          <w:sz w:val="20"/>
          <w:szCs w:val="20"/>
        </w:rPr>
        <w:t>inco (5) años calendario, o relación de parentesco, profesional, comercial o de tutor/a-alumno/a.</w:t>
      </w:r>
    </w:p>
    <w:tbl>
      <w:tblPr>
        <w:tblStyle w:val="a8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500"/>
        <w:gridCol w:w="2670"/>
        <w:gridCol w:w="1380"/>
        <w:gridCol w:w="2100"/>
      </w:tblGrid>
      <w:tr w:rsidR="00F111EB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F111EB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F111EB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F111EB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</w:tbl>
    <w:p w:rsidR="00F111EB" w:rsidRDefault="00F111EB">
      <w:pPr>
        <w:ind w:hanging="2"/>
      </w:pPr>
    </w:p>
    <w:p w:rsidR="00F111EB" w:rsidRDefault="006D4050">
      <w:pPr>
        <w:ind w:hanging="2"/>
        <w:jc w:val="both"/>
        <w:rPr>
          <w:sz w:val="24"/>
          <w:szCs w:val="24"/>
        </w:rPr>
      </w:pP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. Conflictos de intereses </w:t>
      </w:r>
    </w:p>
    <w:p w:rsidR="00F111EB" w:rsidRDefault="006D4050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Si posee conflictos de intereses con potenciales personas que podrían evaluar su proyecto en el marco de la revisión por pares, complete la tabla siguiente para solicitar que no sean consideradas.</w:t>
      </w:r>
    </w:p>
    <w:tbl>
      <w:tblPr>
        <w:tblStyle w:val="a9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515"/>
        <w:gridCol w:w="4560"/>
        <w:gridCol w:w="1590"/>
      </w:tblGrid>
      <w:tr w:rsidR="00F111E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widowControl w:val="0"/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</w:tr>
      <w:tr w:rsidR="00F111E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F111E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F111E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F111EB">
            <w:pPr>
              <w:widowControl w:val="0"/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</w:tbl>
    <w:p w:rsidR="00F111EB" w:rsidRDefault="006D4050">
      <w:pPr>
        <w:spacing w:before="240"/>
        <w:ind w:hanging="2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bookmarkStart w:id="0" w:name="_GoBack"/>
      <w:bookmarkEnd w:id="0"/>
      <w:r>
        <w:rPr>
          <w:b/>
          <w:sz w:val="20"/>
          <w:szCs w:val="20"/>
        </w:rPr>
        <w:t>. Cotizaciones de equipos</w:t>
      </w:r>
    </w:p>
    <w:p w:rsidR="00F111EB" w:rsidRDefault="006D4050">
      <w:pP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Descripción y justificación de adquisición de equipamiento (en idioma español), si en la propuesta de investigación se ha indicado que requiere adquirir equipos científicos o computacionales, indicando a qué objetivo del proyecto</w:t>
      </w:r>
      <w:r>
        <w:rPr>
          <w:sz w:val="20"/>
          <w:szCs w:val="20"/>
        </w:rPr>
        <w:t xml:space="preserve"> está vinculado. Podrá anexar a la propuesta las cotizaciones asociadas.</w:t>
      </w:r>
    </w:p>
    <w:tbl>
      <w:tblPr>
        <w:tblStyle w:val="a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370"/>
        <w:gridCol w:w="3030"/>
        <w:gridCol w:w="1590"/>
      </w:tblGrid>
      <w:tr w:rsidR="00F111EB">
        <w:trPr>
          <w:trHeight w:val="48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vinculado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Precio ($)</w:t>
            </w:r>
          </w:p>
        </w:tc>
      </w:tr>
      <w:tr w:rsidR="00F111EB">
        <w:trPr>
          <w:trHeight w:val="44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111EB">
        <w:trPr>
          <w:trHeight w:val="44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111EB">
        <w:trPr>
          <w:trHeight w:val="44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111EB">
        <w:trPr>
          <w:trHeight w:val="44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111EB">
        <w:trPr>
          <w:trHeight w:val="44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1EB" w:rsidRDefault="006D4050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F111EB" w:rsidRDefault="00F111EB"/>
    <w:sectPr w:rsidR="00F111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EB"/>
    <w:rsid w:val="003A11FB"/>
    <w:rsid w:val="00517A21"/>
    <w:rsid w:val="006D4050"/>
    <w:rsid w:val="006E0F66"/>
    <w:rsid w:val="00F1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3B4BDB"/>
  <w15:docId w15:val="{68B5D530-4C6A-0145-B765-26811C51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widowControl w:val="0"/>
      <w:ind w:hanging="1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widowControl w:val="0"/>
      <w:ind w:hanging="1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widowControl w:val="0"/>
      <w:ind w:hanging="1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widowControl w:val="0"/>
      <w:ind w:hanging="1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widowControl w:val="0"/>
      <w:ind w:hanging="1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widowControl w:val="0"/>
      <w:ind w:hanging="1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2024-07-25T12:35:00Z</dcterms:created>
  <dcterms:modified xsi:type="dcterms:W3CDTF">2024-07-25T12:36:00Z</dcterms:modified>
</cp:coreProperties>
</file>